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8929B" w14:textId="77777777" w:rsidR="00EC3DBA" w:rsidRDefault="00477722">
      <w:r>
        <w:rPr>
          <w:noProof/>
        </w:rPr>
        <mc:AlternateContent>
          <mc:Choice Requires="wps">
            <w:drawing>
              <wp:anchor distT="45720" distB="45720" distL="114300" distR="114300" simplePos="0" relativeHeight="251666944" behindDoc="0" locked="0" layoutInCell="1" allowOverlap="1" wp14:anchorId="005C83E6" wp14:editId="783CBC42">
                <wp:simplePos x="0" y="0"/>
                <wp:positionH relativeFrom="column">
                  <wp:posOffset>6113780</wp:posOffset>
                </wp:positionH>
                <wp:positionV relativeFrom="paragraph">
                  <wp:posOffset>5705475</wp:posOffset>
                </wp:positionV>
                <wp:extent cx="1323340" cy="771525"/>
                <wp:effectExtent l="0" t="0" r="1905"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F3F92" w14:textId="77777777" w:rsidR="005033EF" w:rsidRPr="005033EF" w:rsidRDefault="005033EF">
                            <w:pPr>
                              <w:rPr>
                                <w:color w:val="FFFFFF" w:themeColor="background1"/>
                              </w:rPr>
                            </w:pPr>
                            <w:r w:rsidRPr="005033EF">
                              <w:rPr>
                                <w:color w:val="FFFFFF" w:themeColor="background1"/>
                              </w:rPr>
                              <w:t>Office of Academic Affairs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C83E6" id="_x0000_t202" coordsize="21600,21600" o:spt="202" path="m,l,21600r21600,l21600,xe">
                <v:stroke joinstyle="miter"/>
                <v:path gradientshapeok="t" o:connecttype="rect"/>
              </v:shapetype>
              <v:shape id="Text Box 2" o:spid="_x0000_s1026" type="#_x0000_t202" style="position:absolute;left:0;text-align:left;margin-left:481.4pt;margin-top:449.25pt;width:104.2pt;height:60.7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vg2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" filled="f" stroked="f">
                <v:textbox>
                  <w:txbxContent>
                    <w:p w14:paraId="62FF3F92" w14:textId="77777777" w:rsidR="005033EF" w:rsidRPr="005033EF" w:rsidRDefault="005033EF">
                      <w:pPr>
                        <w:rPr>
                          <w:color w:val="FFFFFF" w:themeColor="background1"/>
                        </w:rPr>
                      </w:pPr>
                      <w:r w:rsidRPr="005033EF">
                        <w:rPr>
                          <w:color w:val="FFFFFF" w:themeColor="background1"/>
                        </w:rPr>
                        <w:t>Office of Academic Affairs</w:t>
                      </w:r>
                    </w:p>
                  </w:txbxContent>
                </v:textbox>
                <w10:wrap type="square"/>
              </v:shape>
            </w:pict>
          </mc:Fallback>
        </mc:AlternateContent>
      </w:r>
      <w:r w:rsidR="005033EF">
        <w:rPr>
          <w:noProof/>
        </w:rPr>
        <w:drawing>
          <wp:anchor distT="0" distB="0" distL="114300" distR="114300" simplePos="0" relativeHeight="251657216" behindDoc="0" locked="0" layoutInCell="1" allowOverlap="1" wp14:anchorId="4D0F288A" wp14:editId="59930209">
            <wp:simplePos x="0" y="0"/>
            <wp:positionH relativeFrom="page">
              <wp:posOffset>7105650</wp:posOffset>
            </wp:positionH>
            <wp:positionV relativeFrom="page">
              <wp:posOffset>4093210</wp:posOffset>
            </wp:positionV>
            <wp:extent cx="2333625" cy="23336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BR_Seal_Full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14:anchorId="77C1ED2E" wp14:editId="65B4FCB6">
                <wp:simplePos x="0" y="0"/>
                <wp:positionH relativeFrom="page">
                  <wp:posOffset>6928485</wp:posOffset>
                </wp:positionH>
                <wp:positionV relativeFrom="page">
                  <wp:posOffset>3949700</wp:posOffset>
                </wp:positionV>
                <wp:extent cx="2651760" cy="2653030"/>
                <wp:effectExtent l="32385" t="25400" r="30480" b="26670"/>
                <wp:wrapNone/>
                <wp:docPr id="34"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653030"/>
                        </a:xfrm>
                        <a:prstGeom prst="ellipse">
                          <a:avLst/>
                        </a:prstGeom>
                        <a:solidFill>
                          <a:schemeClr val="bg2">
                            <a:lumMod val="100000"/>
                            <a:lumOff val="0"/>
                          </a:schemeClr>
                        </a:solidFill>
                        <a:ln w="50800">
                          <a:solidFill>
                            <a:schemeClr val="accent5">
                              <a:lumMod val="75000"/>
                              <a:lumOff val="0"/>
                            </a:schemeClr>
                          </a:solidFill>
                          <a:round/>
                          <a:headEnd/>
                          <a:tailEnd/>
                        </a:ln>
                      </wps:spPr>
                      <wps:txbx>
                        <w:txbxContent>
                          <w:p w14:paraId="4D5EBADF" w14:textId="77777777" w:rsidR="00B20C1A" w:rsidRPr="00F078E0" w:rsidRDefault="00B20C1A" w:rsidP="00B20C1A">
                            <w:pPr>
                              <w:pStyle w:val="DateYea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7C1ED2E" id="Oval 37" o:spid="_x0000_s1027" style="position:absolute;left:0;text-align:left;margin-left:545.55pt;margin-top:311pt;width:208.8pt;height:208.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" fillcolor="#dde9ec [3214]" strokecolor="#945d4a [2408]" strokeweight="4pt">
                <v:textbox inset="0,,0">
                  <w:txbxContent>
                    <w:p w14:paraId="4D5EBADF" w14:textId="77777777" w:rsidR="00B20C1A" w:rsidRPr="00F078E0" w:rsidRDefault="00B20C1A" w:rsidP="00B20C1A">
                      <w:pPr>
                        <w:pStyle w:val="DateYear"/>
                      </w:pP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1" allowOverlap="1" wp14:anchorId="6B4FCDD2" wp14:editId="6F97ED38">
                <wp:simplePos x="0" y="0"/>
                <wp:positionH relativeFrom="page">
                  <wp:posOffset>6420485</wp:posOffset>
                </wp:positionH>
                <wp:positionV relativeFrom="page">
                  <wp:posOffset>5695315</wp:posOffset>
                </wp:positionV>
                <wp:extent cx="1584960" cy="1586230"/>
                <wp:effectExtent l="29210" t="27940" r="33655" b="33655"/>
                <wp:wrapNone/>
                <wp:docPr id="33"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1586230"/>
                        </a:xfrm>
                        <a:prstGeom prst="ellipse">
                          <a:avLst/>
                        </a:prstGeom>
                        <a:solidFill>
                          <a:schemeClr val="accent5">
                            <a:lumMod val="75000"/>
                            <a:lumOff val="0"/>
                          </a:schemeClr>
                        </a:solidFill>
                        <a:ln w="50800">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55699" id="Oval 36" o:spid="_x0000_s1026" style="position:absolute;margin-left:505.55pt;margin-top:448.45pt;width:124.8pt;height:124.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" fillcolor="#945d4a [2408]" strokecolor="white [3212]" strokeweight="4pt">
                <w10:wrap anchorx="page" anchory="page"/>
              </v:oval>
            </w:pict>
          </mc:Fallback>
        </mc:AlternateContent>
      </w:r>
      <w:r>
        <w:rPr>
          <w:noProof/>
        </w:rPr>
        <mc:AlternateContent>
          <mc:Choice Requires="wps">
            <w:drawing>
              <wp:anchor distT="0" distB="0" distL="114300" distR="114300" simplePos="0" relativeHeight="251662848" behindDoc="0" locked="0" layoutInCell="1" allowOverlap="1" wp14:anchorId="327467F8" wp14:editId="36C55ADA">
                <wp:simplePos x="0" y="0"/>
                <wp:positionH relativeFrom="page">
                  <wp:posOffset>7358380</wp:posOffset>
                </wp:positionH>
                <wp:positionV relativeFrom="page">
                  <wp:posOffset>784860</wp:posOffset>
                </wp:positionV>
                <wp:extent cx="1097915" cy="1310640"/>
                <wp:effectExtent l="0" t="0" r="0" b="3810"/>
                <wp:wrapNone/>
                <wp:docPr id="3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310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4A1DE6" w14:textId="77777777" w:rsidR="00B20C1A" w:rsidRDefault="00B20C1A" w:rsidP="00BC3494">
                            <w:r>
                              <w:rPr>
                                <w:noProof/>
                              </w:rPr>
                              <w:drawing>
                                <wp:inline distT="0" distB="0" distL="0" distR="0" wp14:anchorId="669B3440" wp14:editId="6B30607A">
                                  <wp:extent cx="914400" cy="1219200"/>
                                  <wp:effectExtent l="0" t="0" r="0" b="0"/>
                                  <wp:docPr id="8" name="Picture 8"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7467F8" id="Text Box 45" o:spid="_x0000_s1028" type="#_x0000_t202" style="position:absolute;left:0;text-align:left;margin-left:579.4pt;margin-top:61.8pt;width:86.45pt;height:103.2pt;z-index:2516628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" filled="f" stroked="f">
                <v:textbox style="mso-fit-shape-to-text:t">
                  <w:txbxContent>
                    <w:p w14:paraId="504A1DE6" w14:textId="77777777" w:rsidR="00B20C1A" w:rsidRDefault="00B20C1A" w:rsidP="00BC3494">
                      <w:r>
                        <w:rPr>
                          <w:noProof/>
                        </w:rPr>
                        <w:drawing>
                          <wp:inline distT="0" distB="0" distL="0" distR="0" wp14:anchorId="669B3440" wp14:editId="6B30607A">
                            <wp:extent cx="914400" cy="1219200"/>
                            <wp:effectExtent l="0" t="0" r="0" b="0"/>
                            <wp:docPr id="8" name="Picture 8"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2192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4C3B3B28" wp14:editId="17593ED5">
                <wp:simplePos x="0" y="0"/>
                <wp:positionH relativeFrom="page">
                  <wp:posOffset>8422005</wp:posOffset>
                </wp:positionH>
                <wp:positionV relativeFrom="page">
                  <wp:posOffset>1860550</wp:posOffset>
                </wp:positionV>
                <wp:extent cx="1195705" cy="1027430"/>
                <wp:effectExtent l="0" t="0" r="0" b="1270"/>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27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7EEB47" w14:textId="77777777" w:rsidR="00B20C1A" w:rsidRDefault="00B20C1A" w:rsidP="00404676">
                            <w:r>
                              <w:rPr>
                                <w:noProof/>
                              </w:rPr>
                              <w:drawing>
                                <wp:inline distT="0" distB="0" distL="0" distR="0" wp14:anchorId="39F2115F" wp14:editId="16913677">
                                  <wp:extent cx="1012190" cy="935990"/>
                                  <wp:effectExtent l="0" t="0" r="0" b="0"/>
                                  <wp:docPr id="9" name="Picture 9" descr="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9359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3B3B28" id="Text Box 46" o:spid="_x0000_s1029" type="#_x0000_t202" style="position:absolute;left:0;text-align:left;margin-left:663.15pt;margin-top:146.5pt;width:94.15pt;height:80.9pt;z-index:2516638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" filled="f" stroked="f">
                <v:textbox style="mso-fit-shape-to-text:t">
                  <w:txbxContent>
                    <w:p w14:paraId="657EEB47" w14:textId="77777777" w:rsidR="00B20C1A" w:rsidRDefault="00B20C1A" w:rsidP="00404676">
                      <w:r>
                        <w:rPr>
                          <w:noProof/>
                        </w:rPr>
                        <w:drawing>
                          <wp:inline distT="0" distB="0" distL="0" distR="0" wp14:anchorId="39F2115F" wp14:editId="16913677">
                            <wp:extent cx="1012190" cy="935990"/>
                            <wp:effectExtent l="0" t="0" r="0" b="0"/>
                            <wp:docPr id="9" name="Picture 9" descr="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2190" cy="93599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55CC27ED" wp14:editId="142491EE">
                <wp:simplePos x="0" y="0"/>
                <wp:positionH relativeFrom="page">
                  <wp:posOffset>8437245</wp:posOffset>
                </wp:positionH>
                <wp:positionV relativeFrom="page">
                  <wp:posOffset>1747520</wp:posOffset>
                </wp:positionV>
                <wp:extent cx="1268730" cy="1270000"/>
                <wp:effectExtent l="26670" t="33020" r="28575" b="30480"/>
                <wp:wrapNone/>
                <wp:docPr id="30"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1270000"/>
                        </a:xfrm>
                        <a:prstGeom prst="ellipse">
                          <a:avLst/>
                        </a:prstGeom>
                        <a:solidFill>
                          <a:schemeClr val="accent5">
                            <a:lumMod val="75000"/>
                            <a:lumOff val="0"/>
                          </a:schemeClr>
                        </a:solidFill>
                        <a:ln w="50800">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097768" id="Oval 39" o:spid="_x0000_s1026" style="position:absolute;margin-left:664.35pt;margin-top:137.6pt;width:99.9pt;height:10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" fillcolor="#945d4a [2408]" strokecolor="white [3212]" strokeweight="4pt">
                <w10:wrap anchorx="page" anchory="page"/>
              </v:oval>
            </w:pict>
          </mc:Fallback>
        </mc:AlternateContent>
      </w:r>
      <w:r>
        <w:rPr>
          <w:noProof/>
        </w:rPr>
        <mc:AlternateContent>
          <mc:Choice Requires="wps">
            <w:drawing>
              <wp:anchor distT="0" distB="0" distL="114300" distR="114300" simplePos="0" relativeHeight="251651584" behindDoc="0" locked="0" layoutInCell="1" allowOverlap="1" wp14:anchorId="59FF2157" wp14:editId="2BAEE431">
                <wp:simplePos x="0" y="0"/>
                <wp:positionH relativeFrom="page">
                  <wp:posOffset>1516380</wp:posOffset>
                </wp:positionH>
                <wp:positionV relativeFrom="page">
                  <wp:posOffset>5535930</wp:posOffset>
                </wp:positionV>
                <wp:extent cx="1816100" cy="1816100"/>
                <wp:effectExtent l="30480" t="30480" r="29845" b="29845"/>
                <wp:wrapNone/>
                <wp:docPr id="29"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816100"/>
                        </a:xfrm>
                        <a:prstGeom prst="ellipse">
                          <a:avLst/>
                        </a:prstGeom>
                        <a:solidFill>
                          <a:schemeClr val="accent5">
                            <a:lumMod val="75000"/>
                            <a:lumOff val="0"/>
                          </a:schemeClr>
                        </a:solidFill>
                        <a:ln w="50800">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95C8F" id="Oval 34" o:spid="_x0000_s1026" style="position:absolute;margin-left:119.4pt;margin-top:435.9pt;width:143pt;height:14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" fillcolor="#945d4a [2408]" strokecolor="white [3212]" strokeweight="4pt">
                <w10:wrap anchorx="page" anchory="page"/>
              </v:oval>
            </w:pict>
          </mc:Fallback>
        </mc:AlternateContent>
      </w:r>
      <w:r>
        <w:rPr>
          <w:noProof/>
        </w:rPr>
        <mc:AlternateContent>
          <mc:Choice Requires="wps">
            <w:drawing>
              <wp:anchor distT="0" distB="0" distL="114300" distR="114300" simplePos="0" relativeHeight="251661824" behindDoc="0" locked="0" layoutInCell="1" allowOverlap="1" wp14:anchorId="6F75009E" wp14:editId="76A59EE9">
                <wp:simplePos x="0" y="0"/>
                <wp:positionH relativeFrom="page">
                  <wp:posOffset>1320165</wp:posOffset>
                </wp:positionH>
                <wp:positionV relativeFrom="page">
                  <wp:posOffset>5753100</wp:posOffset>
                </wp:positionV>
                <wp:extent cx="1764665" cy="1501140"/>
                <wp:effectExtent l="0" t="0" r="0" b="3810"/>
                <wp:wrapNone/>
                <wp:docPr id="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501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C87FDF" w14:textId="77777777" w:rsidR="00B20C1A" w:rsidRDefault="00B20C1A" w:rsidP="00BC3494">
                            <w:r>
                              <w:rPr>
                                <w:noProof/>
                              </w:rPr>
                              <w:drawing>
                                <wp:inline distT="0" distB="0" distL="0" distR="0" wp14:anchorId="5BE33B9C" wp14:editId="3772BB58">
                                  <wp:extent cx="1578610" cy="1403985"/>
                                  <wp:effectExtent l="0" t="0" r="2540" b="5715"/>
                                  <wp:docPr id="10" name="Picture 10" descr="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8610" cy="14039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75009E" id="Text Box 44" o:spid="_x0000_s1030" type="#_x0000_t202" style="position:absolute;left:0;text-align:left;margin-left:103.95pt;margin-top:453pt;width:138.95pt;height:118.2pt;z-index:2516618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" filled="f" stroked="f">
                <v:textbox style="mso-fit-shape-to-text:t">
                  <w:txbxContent>
                    <w:p w14:paraId="28C87FDF" w14:textId="77777777" w:rsidR="00B20C1A" w:rsidRDefault="00B20C1A" w:rsidP="00BC3494">
                      <w:r>
                        <w:rPr>
                          <w:noProof/>
                        </w:rPr>
                        <w:drawing>
                          <wp:inline distT="0" distB="0" distL="0" distR="0" wp14:anchorId="5BE33B9C" wp14:editId="3772BB58">
                            <wp:extent cx="1578610" cy="1403985"/>
                            <wp:effectExtent l="0" t="0" r="2540" b="5715"/>
                            <wp:docPr id="10" name="Picture 10" descr="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i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8610" cy="140398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1" allowOverlap="1" wp14:anchorId="4ACE580A" wp14:editId="69145A29">
                <wp:simplePos x="0" y="0"/>
                <wp:positionH relativeFrom="page">
                  <wp:posOffset>777875</wp:posOffset>
                </wp:positionH>
                <wp:positionV relativeFrom="page">
                  <wp:posOffset>1351915</wp:posOffset>
                </wp:positionV>
                <wp:extent cx="1326515" cy="1215390"/>
                <wp:effectExtent l="0" t="0" r="0" b="381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215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356211" w14:textId="77777777" w:rsidR="00B20C1A" w:rsidRDefault="00B20C1A" w:rsidP="00BC3494">
                            <w:r>
                              <w:rPr>
                                <w:noProof/>
                              </w:rPr>
                              <w:drawing>
                                <wp:inline distT="0" distB="0" distL="0" distR="0" wp14:anchorId="4789F97B" wp14:editId="1334CDB6">
                                  <wp:extent cx="1143000" cy="1121410"/>
                                  <wp:effectExtent l="0" t="0" r="0" b="2540"/>
                                  <wp:docPr id="11" name="Picture 11" descr="plan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e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214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CE580A" id="Text Box 43" o:spid="_x0000_s1031" type="#_x0000_t202" style="position:absolute;left:0;text-align:left;margin-left:61.25pt;margin-top:106.45pt;width:104.45pt;height:95.7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" filled="f" stroked="f">
                <v:textbox style="mso-fit-shape-to-text:t">
                  <w:txbxContent>
                    <w:p w14:paraId="20356211" w14:textId="77777777" w:rsidR="00B20C1A" w:rsidRDefault="00B20C1A" w:rsidP="00BC3494">
                      <w:r>
                        <w:rPr>
                          <w:noProof/>
                        </w:rPr>
                        <w:drawing>
                          <wp:inline distT="0" distB="0" distL="0" distR="0" wp14:anchorId="4789F97B" wp14:editId="1334CDB6">
                            <wp:extent cx="1143000" cy="1121410"/>
                            <wp:effectExtent l="0" t="0" r="0" b="2540"/>
                            <wp:docPr id="11" name="Picture 11" descr="plan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e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2141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4CD3D1A0" wp14:editId="751DD531">
                <wp:simplePos x="0" y="0"/>
                <wp:positionH relativeFrom="page">
                  <wp:posOffset>672465</wp:posOffset>
                </wp:positionH>
                <wp:positionV relativeFrom="page">
                  <wp:posOffset>1225550</wp:posOffset>
                </wp:positionV>
                <wp:extent cx="1432560" cy="1432560"/>
                <wp:effectExtent l="24765" t="25400" r="19050" b="27940"/>
                <wp:wrapNone/>
                <wp:docPr id="26"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1432560"/>
                        </a:xfrm>
                        <a:prstGeom prst="ellipse">
                          <a:avLst/>
                        </a:prstGeom>
                        <a:solidFill>
                          <a:schemeClr val="bg1">
                            <a:lumMod val="100000"/>
                            <a:lumOff val="0"/>
                          </a:schemeClr>
                        </a:solidFill>
                        <a:ln w="38100">
                          <a:solidFill>
                            <a:schemeClr val="accent5">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455C1" id="Oval 32" o:spid="_x0000_s1026" style="position:absolute;margin-left:52.95pt;margin-top:96.5pt;width:112.8pt;height:112.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" fillcolor="white [3212]" strokecolor="#945d4a [2408]" strokeweight="3pt">
                <w10:wrap anchorx="page" anchory="page"/>
              </v:oval>
            </w:pict>
          </mc:Fallback>
        </mc:AlternateContent>
      </w:r>
      <w:r>
        <w:rPr>
          <w:noProof/>
        </w:rPr>
        <mc:AlternateContent>
          <mc:Choice Requires="wps">
            <w:drawing>
              <wp:anchor distT="0" distB="0" distL="114300" distR="114300" simplePos="0" relativeHeight="251658752" behindDoc="0" locked="0" layoutInCell="1" allowOverlap="1" wp14:anchorId="1488B27D" wp14:editId="5B341849">
                <wp:simplePos x="0" y="0"/>
                <wp:positionH relativeFrom="page">
                  <wp:posOffset>308610</wp:posOffset>
                </wp:positionH>
                <wp:positionV relativeFrom="page">
                  <wp:posOffset>3392170</wp:posOffset>
                </wp:positionV>
                <wp:extent cx="3383915" cy="1941830"/>
                <wp:effectExtent l="0" t="0" r="0" b="1270"/>
                <wp:wrapNone/>
                <wp:docPr id="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1941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30979E" w14:textId="77777777" w:rsidR="00B20C1A" w:rsidRDefault="00B20C1A" w:rsidP="00BC3494">
                            <w:r>
                              <w:rPr>
                                <w:noProof/>
                              </w:rPr>
                              <w:drawing>
                                <wp:inline distT="0" distB="0" distL="0" distR="0" wp14:anchorId="6BC4736A" wp14:editId="6A8CA177">
                                  <wp:extent cx="3200400" cy="1850390"/>
                                  <wp:effectExtent l="0" t="0" r="0" b="0"/>
                                  <wp:docPr id="12" name="Picture 12" descr="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18503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8B27D" id="Text Box 42" o:spid="_x0000_s1032" type="#_x0000_t202" style="position:absolute;left:0;text-align:left;margin-left:24.3pt;margin-top:267.1pt;width:266.45pt;height:152.9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" filled="f" stroked="f">
                <v:textbox style="mso-fit-shape-to-text:t">
                  <w:txbxContent>
                    <w:p w14:paraId="0630979E" w14:textId="77777777" w:rsidR="00B20C1A" w:rsidRDefault="00B20C1A" w:rsidP="00BC3494">
                      <w:r>
                        <w:rPr>
                          <w:noProof/>
                        </w:rPr>
                        <w:drawing>
                          <wp:inline distT="0" distB="0" distL="0" distR="0" wp14:anchorId="6BC4736A" wp14:editId="6A8CA177">
                            <wp:extent cx="3200400" cy="1850390"/>
                            <wp:effectExtent l="0" t="0" r="0" b="0"/>
                            <wp:docPr id="12" name="Picture 12" descr="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185039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78948F2B" wp14:editId="76455EFA">
                <wp:simplePos x="0" y="0"/>
                <wp:positionH relativeFrom="page">
                  <wp:posOffset>2148205</wp:posOffset>
                </wp:positionH>
                <wp:positionV relativeFrom="page">
                  <wp:posOffset>680720</wp:posOffset>
                </wp:positionV>
                <wp:extent cx="1307465" cy="1310640"/>
                <wp:effectExtent l="0" t="0" r="0" b="381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310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F095ED" w14:textId="77777777" w:rsidR="00B20C1A" w:rsidRDefault="00B20C1A">
                            <w:r>
                              <w:rPr>
                                <w:noProof/>
                              </w:rPr>
                              <w:drawing>
                                <wp:inline distT="0" distB="0" distL="0" distR="0" wp14:anchorId="301B4B17" wp14:editId="221C8AAC">
                                  <wp:extent cx="1121410" cy="1219200"/>
                                  <wp:effectExtent l="0" t="0" r="2540" b="0"/>
                                  <wp:docPr id="13" name="Picture 13" descr="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1410"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48F2B" id="Text Box 41" o:spid="_x0000_s1033" type="#_x0000_t202" style="position:absolute;left:0;text-align:left;margin-left:169.15pt;margin-top:53.6pt;width:102.95pt;height:103.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" filled="f" stroked="f">
                <v:textbox style="mso-fit-shape-to-text:t">
                  <w:txbxContent>
                    <w:p w14:paraId="41F095ED" w14:textId="77777777" w:rsidR="00B20C1A" w:rsidRDefault="00B20C1A">
                      <w:r>
                        <w:rPr>
                          <w:noProof/>
                        </w:rPr>
                        <w:drawing>
                          <wp:inline distT="0" distB="0" distL="0" distR="0" wp14:anchorId="301B4B17" wp14:editId="221C8AAC">
                            <wp:extent cx="1121410" cy="1219200"/>
                            <wp:effectExtent l="0" t="0" r="2540" b="0"/>
                            <wp:docPr id="13" name="Picture 13" descr="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1410" cy="12192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2608" behindDoc="0" locked="0" layoutInCell="1" allowOverlap="1" wp14:anchorId="5E598E7C" wp14:editId="2CBC1A04">
                <wp:simplePos x="0" y="0"/>
                <wp:positionH relativeFrom="page">
                  <wp:posOffset>7034530</wp:posOffset>
                </wp:positionH>
                <wp:positionV relativeFrom="page">
                  <wp:posOffset>643890</wp:posOffset>
                </wp:positionV>
                <wp:extent cx="1816100" cy="1816100"/>
                <wp:effectExtent l="33655" t="34290" r="26670" b="26035"/>
                <wp:wrapNone/>
                <wp:docPr id="23"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816100"/>
                        </a:xfrm>
                        <a:prstGeom prst="ellipse">
                          <a:avLst/>
                        </a:prstGeom>
                        <a:solidFill>
                          <a:schemeClr val="bg1">
                            <a:lumMod val="100000"/>
                            <a:lumOff val="0"/>
                          </a:schemeClr>
                        </a:solidFill>
                        <a:ln w="50800">
                          <a:solidFill>
                            <a:schemeClr val="accent5">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68A1F8" id="Oval 35" o:spid="_x0000_s1026" style="position:absolute;margin-left:553.9pt;margin-top:50.7pt;width:143pt;height:14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" fillcolor="white [3212]" strokecolor="#945d4a [2408]" strokeweight="4pt">
                <w10:wrap anchorx="page" anchory="page"/>
              </v:oval>
            </w:pict>
          </mc:Fallback>
        </mc:AlternateContent>
      </w:r>
      <w:r>
        <w:rPr>
          <w:noProof/>
        </w:rPr>
        <mc:AlternateContent>
          <mc:Choice Requires="wps">
            <w:drawing>
              <wp:anchor distT="0" distB="0" distL="114300" distR="114300" simplePos="0" relativeHeight="251656704" behindDoc="0" locked="0" layoutInCell="1" allowOverlap="1" wp14:anchorId="473EE5AB" wp14:editId="52FD9F45">
                <wp:simplePos x="0" y="0"/>
                <wp:positionH relativeFrom="page">
                  <wp:posOffset>1838325</wp:posOffset>
                </wp:positionH>
                <wp:positionV relativeFrom="page">
                  <wp:posOffset>434340</wp:posOffset>
                </wp:positionV>
                <wp:extent cx="1816100" cy="1816100"/>
                <wp:effectExtent l="28575" t="34290" r="31750" b="26035"/>
                <wp:wrapNone/>
                <wp:docPr id="22"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816100"/>
                        </a:xfrm>
                        <a:prstGeom prst="ellipse">
                          <a:avLst/>
                        </a:prstGeom>
                        <a:solidFill>
                          <a:schemeClr val="accent5">
                            <a:lumMod val="75000"/>
                            <a:lumOff val="0"/>
                          </a:schemeClr>
                        </a:solidFill>
                        <a:ln w="5080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1CB936" id="Oval 40" o:spid="_x0000_s1026" style="position:absolute;margin-left:144.75pt;margin-top:34.2pt;width:143pt;height:14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" fillcolor="#945d4a [2408]" strokecolor="white" strokeweight="4pt">
                <w10:wrap anchorx="page" anchory="page"/>
              </v:oval>
            </w:pict>
          </mc:Fallback>
        </mc:AlternateContent>
      </w:r>
      <w:r>
        <w:rPr>
          <w:noProof/>
        </w:rPr>
        <mc:AlternateContent>
          <mc:Choice Requires="wps">
            <w:drawing>
              <wp:anchor distT="0" distB="0" distL="114300" distR="114300" simplePos="0" relativeHeight="251648512" behindDoc="0" locked="0" layoutInCell="1" allowOverlap="1" wp14:anchorId="66D40536" wp14:editId="6ED8DF14">
                <wp:simplePos x="0" y="0"/>
                <wp:positionH relativeFrom="page">
                  <wp:posOffset>1836420</wp:posOffset>
                </wp:positionH>
                <wp:positionV relativeFrom="page">
                  <wp:posOffset>624205</wp:posOffset>
                </wp:positionV>
                <wp:extent cx="6508750" cy="6508750"/>
                <wp:effectExtent l="26670" t="24130" r="27305" b="20320"/>
                <wp:wrapNone/>
                <wp:docPr id="2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6508750"/>
                        </a:xfrm>
                        <a:prstGeom prst="ellipse">
                          <a:avLst/>
                        </a:prstGeom>
                        <a:solidFill>
                          <a:schemeClr val="bg1">
                            <a:lumMod val="100000"/>
                            <a:lumOff val="0"/>
                          </a:schemeClr>
                        </a:solidFill>
                        <a:ln w="38100">
                          <a:solidFill>
                            <a:schemeClr val="accent5">
                              <a:lumMod val="75000"/>
                              <a:lumOff val="0"/>
                            </a:schemeClr>
                          </a:solidFill>
                          <a:round/>
                          <a:headEnd/>
                          <a:tailEnd/>
                        </a:ln>
                      </wps:spPr>
                      <wps:txbx>
                        <w:txbxContent>
                          <w:p w14:paraId="39AD00E5" w14:textId="77777777" w:rsidR="00B20C1A" w:rsidRPr="00F078E0" w:rsidRDefault="00130C2B" w:rsidP="00130C2B">
                            <w:pPr>
                              <w:pStyle w:val="Heading1"/>
                            </w:pPr>
                            <w:r>
                              <w:t xml:space="preserve">How to Use </w:t>
                            </w:r>
                            <w:r>
                              <w:br/>
                              <w:t>the H</w:t>
                            </w:r>
                            <w:r w:rsidR="00477722">
                              <w:t>igh Impact Practice</w:t>
                            </w:r>
                            <w:r>
                              <w:t xml:space="preserve"> Taxonomy </w:t>
                            </w:r>
                            <w:r>
                              <w:br/>
                              <w:t>for Institutional Self-Study</w:t>
                            </w:r>
                          </w:p>
                          <w:p w14:paraId="3D081381" w14:textId="77777777" w:rsidR="00B20C1A" w:rsidRDefault="00B20C1A" w:rsidP="00B20C1A">
                            <w:pPr>
                              <w:pStyle w:val="Heading2"/>
                            </w:pPr>
                          </w:p>
                          <w:p w14:paraId="5D443764" w14:textId="1D0DCFE5" w:rsidR="005F0788" w:rsidRPr="005F0788" w:rsidRDefault="005F0788" w:rsidP="005F0788">
                            <w:r>
                              <w:t>Instructions and Sample Assessments</w:t>
                            </w:r>
                          </w:p>
                          <w:p w14:paraId="79E10C2F" w14:textId="77777777" w:rsidR="00B20C1A" w:rsidRDefault="00B20C1A" w:rsidP="00B20C1A">
                            <w:pPr>
                              <w:rPr>
                                <w:color w:val="8A654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638"/>
                            </w:tblGrid>
                            <w:tr w:rsidR="00130C2B" w14:paraId="410A5E3C" w14:textId="77777777" w:rsidTr="00BE2662">
                              <w:trPr>
                                <w:cantSplit/>
                                <w:trHeight w:hRule="exact" w:val="576"/>
                              </w:trPr>
                              <w:tc>
                                <w:tcPr>
                                  <w:tcW w:w="1728" w:type="dxa"/>
                                </w:tcPr>
                                <w:p w14:paraId="499D5C7D" w14:textId="77777777" w:rsidR="00130C2B" w:rsidRDefault="00130C2B" w:rsidP="00B20C1A"/>
                              </w:tc>
                              <w:tc>
                                <w:tcPr>
                                  <w:tcW w:w="1638" w:type="dxa"/>
                                </w:tcPr>
                                <w:p w14:paraId="34F1F32A" w14:textId="77777777" w:rsidR="00130C2B" w:rsidRDefault="00130C2B" w:rsidP="00B20C1A"/>
                              </w:tc>
                            </w:tr>
                            <w:tr w:rsidR="00130C2B" w14:paraId="2249EA94" w14:textId="77777777" w:rsidTr="00B20C1A">
                              <w:tc>
                                <w:tcPr>
                                  <w:tcW w:w="1728" w:type="dxa"/>
                                </w:tcPr>
                                <w:p w14:paraId="45CE04AE" w14:textId="77777777" w:rsidR="00130C2B" w:rsidRDefault="00130C2B" w:rsidP="00B20C1A"/>
                              </w:tc>
                              <w:tc>
                                <w:tcPr>
                                  <w:tcW w:w="1638" w:type="dxa"/>
                                </w:tcPr>
                                <w:p w14:paraId="0B965BBC" w14:textId="77777777" w:rsidR="00130C2B" w:rsidRDefault="00130C2B" w:rsidP="00B20C1A"/>
                              </w:tc>
                            </w:tr>
                            <w:tr w:rsidR="00130C2B" w14:paraId="20AA0A1D" w14:textId="77777777" w:rsidTr="00BE2662">
                              <w:trPr>
                                <w:cantSplit/>
                                <w:trHeight w:hRule="exact" w:val="576"/>
                              </w:trPr>
                              <w:tc>
                                <w:tcPr>
                                  <w:tcW w:w="1728" w:type="dxa"/>
                                </w:tcPr>
                                <w:p w14:paraId="08B8FAD9" w14:textId="77777777" w:rsidR="00130C2B" w:rsidRDefault="00130C2B" w:rsidP="00B20C1A"/>
                              </w:tc>
                              <w:tc>
                                <w:tcPr>
                                  <w:tcW w:w="1638" w:type="dxa"/>
                                </w:tcPr>
                                <w:p w14:paraId="3B7C0A75" w14:textId="77777777" w:rsidR="00130C2B" w:rsidRDefault="00130C2B" w:rsidP="00B20C1A"/>
                              </w:tc>
                            </w:tr>
                            <w:tr w:rsidR="00130C2B" w14:paraId="7F6030EE" w14:textId="77777777" w:rsidTr="00BE2662">
                              <w:trPr>
                                <w:cantSplit/>
                              </w:trPr>
                              <w:tc>
                                <w:tcPr>
                                  <w:tcW w:w="1728" w:type="dxa"/>
                                </w:tcPr>
                                <w:p w14:paraId="3652CBAF" w14:textId="77777777" w:rsidR="00130C2B" w:rsidRDefault="00130C2B" w:rsidP="00B20C1A"/>
                              </w:tc>
                              <w:tc>
                                <w:tcPr>
                                  <w:tcW w:w="1638" w:type="dxa"/>
                                </w:tcPr>
                                <w:p w14:paraId="215CC78D" w14:textId="77777777" w:rsidR="00130C2B" w:rsidRDefault="00130C2B" w:rsidP="00B20C1A"/>
                              </w:tc>
                            </w:tr>
                          </w:tbl>
                          <w:p w14:paraId="284209F5" w14:textId="77777777" w:rsidR="00B20C1A" w:rsidRDefault="00B20C1A"/>
                        </w:txbxContent>
                      </wps:txbx>
                      <wps:bodyPr rot="0" vert="horz" wrap="square" lIns="18288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6D40536" id="Oval 38" o:spid="_x0000_s1034" style="position:absolute;left:0;text-align:left;margin-left:144.6pt;margin-top:49.15pt;width:512.5pt;height:512.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" fillcolor="white [3212]" strokecolor="#945d4a [2408]" strokeweight="3pt">
                <v:textbox inset="14.4pt,,3.6pt">
                  <w:txbxContent>
                    <w:p w14:paraId="39AD00E5" w14:textId="77777777" w:rsidR="00B20C1A" w:rsidRPr="00F078E0" w:rsidRDefault="00130C2B" w:rsidP="00130C2B">
                      <w:pPr>
                        <w:pStyle w:val="Heading1"/>
                      </w:pPr>
                      <w:r>
                        <w:t xml:space="preserve">How to Use </w:t>
                      </w:r>
                      <w:r>
                        <w:br/>
                        <w:t>the H</w:t>
                      </w:r>
                      <w:r w:rsidR="00477722">
                        <w:t>igh Impact Practice</w:t>
                      </w:r>
                      <w:r>
                        <w:t xml:space="preserve"> Taxonomy </w:t>
                      </w:r>
                      <w:r>
                        <w:br/>
                        <w:t>for Institutional Self-Study</w:t>
                      </w:r>
                    </w:p>
                    <w:p w14:paraId="3D081381" w14:textId="77777777" w:rsidR="00B20C1A" w:rsidRDefault="00B20C1A" w:rsidP="00B20C1A">
                      <w:pPr>
                        <w:pStyle w:val="Heading2"/>
                      </w:pPr>
                    </w:p>
                    <w:p w14:paraId="5D443764" w14:textId="1D0DCFE5" w:rsidR="005F0788" w:rsidRPr="005F0788" w:rsidRDefault="005F0788" w:rsidP="005F0788">
                      <w:r>
                        <w:t>Instructions and Sample Assessments</w:t>
                      </w:r>
                    </w:p>
                    <w:p w14:paraId="79E10C2F" w14:textId="77777777" w:rsidR="00B20C1A" w:rsidRDefault="00B20C1A" w:rsidP="00B20C1A">
                      <w:pPr>
                        <w:rPr>
                          <w:color w:val="8A654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638"/>
                      </w:tblGrid>
                      <w:tr w:rsidR="00130C2B" w14:paraId="410A5E3C" w14:textId="77777777" w:rsidTr="00BE2662">
                        <w:trPr>
                          <w:cantSplit/>
                          <w:trHeight w:hRule="exact" w:val="576"/>
                        </w:trPr>
                        <w:tc>
                          <w:tcPr>
                            <w:tcW w:w="1728" w:type="dxa"/>
                          </w:tcPr>
                          <w:p w14:paraId="499D5C7D" w14:textId="77777777" w:rsidR="00130C2B" w:rsidRDefault="00130C2B" w:rsidP="00B20C1A"/>
                        </w:tc>
                        <w:tc>
                          <w:tcPr>
                            <w:tcW w:w="1638" w:type="dxa"/>
                          </w:tcPr>
                          <w:p w14:paraId="34F1F32A" w14:textId="77777777" w:rsidR="00130C2B" w:rsidRDefault="00130C2B" w:rsidP="00B20C1A"/>
                        </w:tc>
                      </w:tr>
                      <w:tr w:rsidR="00130C2B" w14:paraId="2249EA94" w14:textId="77777777" w:rsidTr="00B20C1A">
                        <w:tc>
                          <w:tcPr>
                            <w:tcW w:w="1728" w:type="dxa"/>
                          </w:tcPr>
                          <w:p w14:paraId="45CE04AE" w14:textId="77777777" w:rsidR="00130C2B" w:rsidRDefault="00130C2B" w:rsidP="00B20C1A"/>
                        </w:tc>
                        <w:tc>
                          <w:tcPr>
                            <w:tcW w:w="1638" w:type="dxa"/>
                          </w:tcPr>
                          <w:p w14:paraId="0B965BBC" w14:textId="77777777" w:rsidR="00130C2B" w:rsidRDefault="00130C2B" w:rsidP="00B20C1A"/>
                        </w:tc>
                      </w:tr>
                      <w:tr w:rsidR="00130C2B" w14:paraId="20AA0A1D" w14:textId="77777777" w:rsidTr="00BE2662">
                        <w:trPr>
                          <w:cantSplit/>
                          <w:trHeight w:hRule="exact" w:val="576"/>
                        </w:trPr>
                        <w:tc>
                          <w:tcPr>
                            <w:tcW w:w="1728" w:type="dxa"/>
                          </w:tcPr>
                          <w:p w14:paraId="08B8FAD9" w14:textId="77777777" w:rsidR="00130C2B" w:rsidRDefault="00130C2B" w:rsidP="00B20C1A"/>
                        </w:tc>
                        <w:tc>
                          <w:tcPr>
                            <w:tcW w:w="1638" w:type="dxa"/>
                          </w:tcPr>
                          <w:p w14:paraId="3B7C0A75" w14:textId="77777777" w:rsidR="00130C2B" w:rsidRDefault="00130C2B" w:rsidP="00B20C1A"/>
                        </w:tc>
                      </w:tr>
                      <w:tr w:rsidR="00130C2B" w14:paraId="7F6030EE" w14:textId="77777777" w:rsidTr="00BE2662">
                        <w:trPr>
                          <w:cantSplit/>
                        </w:trPr>
                        <w:tc>
                          <w:tcPr>
                            <w:tcW w:w="1728" w:type="dxa"/>
                          </w:tcPr>
                          <w:p w14:paraId="3652CBAF" w14:textId="77777777" w:rsidR="00130C2B" w:rsidRDefault="00130C2B" w:rsidP="00B20C1A"/>
                        </w:tc>
                        <w:tc>
                          <w:tcPr>
                            <w:tcW w:w="1638" w:type="dxa"/>
                          </w:tcPr>
                          <w:p w14:paraId="215CC78D" w14:textId="77777777" w:rsidR="00130C2B" w:rsidRDefault="00130C2B" w:rsidP="00B20C1A"/>
                        </w:tc>
                      </w:tr>
                    </w:tbl>
                    <w:p w14:paraId="284209F5" w14:textId="77777777" w:rsidR="00B20C1A" w:rsidRDefault="00B20C1A"/>
                  </w:txbxContent>
                </v:textbox>
                <w10:wrap anchorx="page" anchory="page"/>
              </v:oval>
            </w:pict>
          </mc:Fallback>
        </mc:AlternateContent>
      </w:r>
      <w:r>
        <w:rPr>
          <w:noProof/>
        </w:rPr>
        <mc:AlternateContent>
          <mc:Choice Requires="wps">
            <w:drawing>
              <wp:anchor distT="0" distB="0" distL="114300" distR="114300" simplePos="0" relativeHeight="251650560" behindDoc="0" locked="0" layoutInCell="1" allowOverlap="1" wp14:anchorId="10F2E2C7" wp14:editId="50F29DF8">
                <wp:simplePos x="0" y="0"/>
                <wp:positionH relativeFrom="page">
                  <wp:posOffset>495300</wp:posOffset>
                </wp:positionH>
                <wp:positionV relativeFrom="page">
                  <wp:posOffset>2877185</wp:posOffset>
                </wp:positionV>
                <wp:extent cx="2622550" cy="2622550"/>
                <wp:effectExtent l="28575" t="29210" r="25400" b="34290"/>
                <wp:wrapNone/>
                <wp:docPr id="20"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2622550"/>
                        </a:xfrm>
                        <a:prstGeom prst="ellipse">
                          <a:avLst/>
                        </a:prstGeom>
                        <a:solidFill>
                          <a:schemeClr val="bg2">
                            <a:lumMod val="100000"/>
                            <a:lumOff val="0"/>
                          </a:schemeClr>
                        </a:solidFill>
                        <a:ln w="50800">
                          <a:solidFill>
                            <a:schemeClr val="accent5">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173634" id="Oval 33" o:spid="_x0000_s1026" style="position:absolute;margin-left:39pt;margin-top:226.55pt;width:206.5pt;height:20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" fillcolor="#dde9ec [3214]" strokecolor="#945d4a [2408]" strokeweight="4pt">
                <w10:wrap anchorx="page" anchory="page"/>
              </v:oval>
            </w:pict>
          </mc:Fallback>
        </mc:AlternateContent>
      </w:r>
      <w:r>
        <w:rPr>
          <w:noProof/>
        </w:rPr>
        <mc:AlternateContent>
          <mc:Choice Requires="wps">
            <w:drawing>
              <wp:anchor distT="0" distB="0" distL="114300" distR="114300" simplePos="0" relativeHeight="251647488" behindDoc="0" locked="0" layoutInCell="1" allowOverlap="1" wp14:anchorId="06A31D59" wp14:editId="3AA9822D">
                <wp:simplePos x="0" y="0"/>
                <wp:positionH relativeFrom="page">
                  <wp:align>center</wp:align>
                </wp:positionH>
                <wp:positionV relativeFrom="page">
                  <wp:align>center</wp:align>
                </wp:positionV>
                <wp:extent cx="8641715" cy="6358890"/>
                <wp:effectExtent l="0" t="0" r="6985" b="381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1715" cy="63588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EAC0BB" w14:textId="77777777" w:rsidR="00B20C1A" w:rsidRDefault="00B20C1A">
                            <w:r>
                              <w:rPr>
                                <w:noProof/>
                              </w:rPr>
                              <w:drawing>
                                <wp:inline distT="0" distB="0" distL="0" distR="0" wp14:anchorId="3C00AFBE" wp14:editId="0162DBE7">
                                  <wp:extent cx="8458200" cy="6259195"/>
                                  <wp:effectExtent l="0" t="0" r="0" b="8255"/>
                                  <wp:docPr id="14" name="Picture 14" descr="bkg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grn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58200" cy="6259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31D59" id="Text Box 31" o:spid="_x0000_s1035" type="#_x0000_t202" style="position:absolute;left:0;text-align:left;margin-left:0;margin-top:0;width:680.45pt;height:500.7pt;z-index:251647488;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" stroked="f">
                <v:textbox style="mso-fit-shape-to-text:t">
                  <w:txbxContent>
                    <w:p w14:paraId="66EAC0BB" w14:textId="77777777" w:rsidR="00B20C1A" w:rsidRDefault="00B20C1A">
                      <w:r>
                        <w:rPr>
                          <w:noProof/>
                        </w:rPr>
                        <w:drawing>
                          <wp:inline distT="0" distB="0" distL="0" distR="0" wp14:anchorId="3C00AFBE" wp14:editId="0162DBE7">
                            <wp:extent cx="8458200" cy="6259195"/>
                            <wp:effectExtent l="0" t="0" r="0" b="8255"/>
                            <wp:docPr id="14" name="Picture 14" descr="bkg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grn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58200" cy="6259195"/>
                                    </a:xfrm>
                                    <a:prstGeom prst="rect">
                                      <a:avLst/>
                                    </a:prstGeom>
                                    <a:noFill/>
                                    <a:ln>
                                      <a:noFill/>
                                    </a:ln>
                                  </pic:spPr>
                                </pic:pic>
                              </a:graphicData>
                            </a:graphic>
                          </wp:inline>
                        </w:drawing>
                      </w:r>
                    </w:p>
                  </w:txbxContent>
                </v:textbox>
                <w10:wrap anchorx="page" anchory="page"/>
              </v:shape>
            </w:pict>
          </mc:Fallback>
        </mc:AlternateContent>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r w:rsidR="008147AD">
        <w:tab/>
      </w:r>
    </w:p>
    <w:p w14:paraId="07CD2019" w14:textId="77777777" w:rsidR="008147AD" w:rsidRDefault="008147AD"/>
    <w:p w14:paraId="6355261D" w14:textId="77777777" w:rsidR="008147AD" w:rsidRDefault="008147AD"/>
    <w:p w14:paraId="54A407DE" w14:textId="77777777" w:rsidR="008147AD" w:rsidRDefault="008147AD"/>
    <w:p w14:paraId="33CEA79E" w14:textId="77777777" w:rsidR="008147AD" w:rsidRDefault="008147AD"/>
    <w:p w14:paraId="1A011551" w14:textId="77777777" w:rsidR="008147AD" w:rsidRDefault="008147AD"/>
    <w:p w14:paraId="369B91C1" w14:textId="77777777" w:rsidR="008147AD" w:rsidRDefault="008147AD"/>
    <w:p w14:paraId="09335DFA" w14:textId="77777777" w:rsidR="008147AD" w:rsidRDefault="008147AD"/>
    <w:p w14:paraId="12A8F087" w14:textId="77777777" w:rsidR="008147AD" w:rsidRDefault="008147AD"/>
    <w:p w14:paraId="76202110" w14:textId="77777777" w:rsidR="008147AD" w:rsidRDefault="008147AD"/>
    <w:p w14:paraId="49A16197" w14:textId="77777777" w:rsidR="008147AD" w:rsidRDefault="008147AD"/>
    <w:p w14:paraId="4F29C495" w14:textId="77777777" w:rsidR="008147AD" w:rsidRDefault="008147AD"/>
    <w:p w14:paraId="10676318" w14:textId="77777777" w:rsidR="008147AD" w:rsidRDefault="008147AD"/>
    <w:p w14:paraId="695156D3" w14:textId="77777777" w:rsidR="008147AD" w:rsidRDefault="008147AD"/>
    <w:p w14:paraId="707CC4F3" w14:textId="77777777" w:rsidR="008147AD" w:rsidRDefault="008147AD"/>
    <w:p w14:paraId="7D9C987B" w14:textId="77777777" w:rsidR="008147AD" w:rsidRDefault="008147AD"/>
    <w:p w14:paraId="7B92B0C6" w14:textId="77777777" w:rsidR="008147AD" w:rsidRDefault="008147AD"/>
    <w:p w14:paraId="45949324" w14:textId="77777777" w:rsidR="008147AD" w:rsidRDefault="008147AD"/>
    <w:p w14:paraId="6FDDA59D" w14:textId="77777777" w:rsidR="008147AD" w:rsidRDefault="008147AD">
      <w:bookmarkStart w:id="0" w:name="_GoBack"/>
      <w:bookmarkEnd w:id="0"/>
    </w:p>
    <w:p w14:paraId="25277A90" w14:textId="77777777" w:rsidR="008147AD" w:rsidRDefault="008147AD"/>
    <w:p w14:paraId="7695A9F8" w14:textId="77777777" w:rsidR="008147AD" w:rsidRDefault="008147AD"/>
    <w:p w14:paraId="66A6901E" w14:textId="77777777" w:rsidR="008147AD" w:rsidRDefault="008147AD"/>
    <w:p w14:paraId="1EF3C703" w14:textId="77777777" w:rsidR="008147AD" w:rsidRDefault="008147AD"/>
    <w:p w14:paraId="09267817" w14:textId="77777777" w:rsidR="008147AD" w:rsidRDefault="008147AD"/>
    <w:p w14:paraId="23D9AE19" w14:textId="77777777" w:rsidR="008147AD" w:rsidRDefault="008147AD"/>
    <w:p w14:paraId="70F8C135" w14:textId="77777777" w:rsidR="008147AD" w:rsidRDefault="008147AD"/>
    <w:p w14:paraId="1218FD13" w14:textId="77777777" w:rsidR="008147AD" w:rsidRDefault="008147AD"/>
    <w:p w14:paraId="63B18E41" w14:textId="77777777" w:rsidR="008147AD" w:rsidRDefault="008147AD"/>
    <w:p w14:paraId="2DAB30FA" w14:textId="77777777" w:rsidR="008147AD" w:rsidRDefault="008147AD"/>
    <w:p w14:paraId="1B82A6BD" w14:textId="77777777" w:rsidR="008147AD" w:rsidRDefault="008147AD"/>
    <w:p w14:paraId="7E4351CF" w14:textId="77777777" w:rsidR="008147AD" w:rsidRDefault="008147AD"/>
    <w:p w14:paraId="77A67865" w14:textId="77777777" w:rsidR="008147AD" w:rsidRDefault="008147AD"/>
    <w:p w14:paraId="4865A0D2" w14:textId="77777777" w:rsidR="008147AD" w:rsidRDefault="008147AD"/>
    <w:p w14:paraId="7DD761F1" w14:textId="77777777" w:rsidR="008147AD" w:rsidRDefault="008147AD"/>
    <w:p w14:paraId="4AD54998" w14:textId="77777777" w:rsidR="008147AD" w:rsidRDefault="008147AD"/>
    <w:p w14:paraId="73752D8C" w14:textId="77777777" w:rsidR="008147AD" w:rsidRPr="00391DC3" w:rsidRDefault="00926083" w:rsidP="001851AA">
      <w:pPr>
        <w:jc w:val="left"/>
        <w:rPr>
          <w:sz w:val="36"/>
          <w:szCs w:val="36"/>
        </w:rPr>
      </w:pPr>
      <w:r w:rsidRPr="00391DC3">
        <w:rPr>
          <w:sz w:val="36"/>
          <w:szCs w:val="36"/>
        </w:rPr>
        <w:t>How a campus</w:t>
      </w:r>
      <w:r w:rsidR="008147AD" w:rsidRPr="00391DC3">
        <w:rPr>
          <w:sz w:val="36"/>
          <w:szCs w:val="36"/>
        </w:rPr>
        <w:t xml:space="preserve"> use</w:t>
      </w:r>
      <w:r w:rsidRPr="00391DC3">
        <w:rPr>
          <w:sz w:val="36"/>
          <w:szCs w:val="36"/>
        </w:rPr>
        <w:t>s</w:t>
      </w:r>
      <w:r w:rsidR="008147AD" w:rsidRPr="00391DC3">
        <w:rPr>
          <w:sz w:val="36"/>
          <w:szCs w:val="36"/>
        </w:rPr>
        <w:t xml:space="preserve"> the </w:t>
      </w:r>
      <w:r w:rsidRPr="00391DC3">
        <w:rPr>
          <w:sz w:val="36"/>
          <w:szCs w:val="36"/>
        </w:rPr>
        <w:t>HIP Taxonomy Framework for the institutional self-a</w:t>
      </w:r>
      <w:r w:rsidR="008147AD" w:rsidRPr="00391DC3">
        <w:rPr>
          <w:sz w:val="36"/>
          <w:szCs w:val="36"/>
        </w:rPr>
        <w:t>ssessment is a CAMPUS decision</w:t>
      </w:r>
      <w:r w:rsidRPr="00391DC3">
        <w:rPr>
          <w:sz w:val="36"/>
          <w:szCs w:val="36"/>
        </w:rPr>
        <w:t>. Below are</w:t>
      </w:r>
      <w:r w:rsidR="000957B4">
        <w:rPr>
          <w:sz w:val="36"/>
          <w:szCs w:val="36"/>
        </w:rPr>
        <w:t xml:space="preserve"> two</w:t>
      </w:r>
      <w:r w:rsidRPr="00391DC3">
        <w:rPr>
          <w:sz w:val="36"/>
          <w:szCs w:val="36"/>
        </w:rPr>
        <w:t xml:space="preserve"> suggested methods </w:t>
      </w:r>
      <w:r w:rsidR="000957B4">
        <w:rPr>
          <w:sz w:val="36"/>
          <w:szCs w:val="36"/>
        </w:rPr>
        <w:t>for gathering</w:t>
      </w:r>
      <w:r w:rsidRPr="00391DC3">
        <w:rPr>
          <w:sz w:val="36"/>
          <w:szCs w:val="36"/>
        </w:rPr>
        <w:t xml:space="preserve"> feedback using the taxonomy framework.</w:t>
      </w:r>
    </w:p>
    <w:p w14:paraId="71615230" w14:textId="77777777" w:rsidR="001851AA" w:rsidRDefault="001851AA" w:rsidP="001851AA">
      <w:pPr>
        <w:jc w:val="left"/>
      </w:pPr>
    </w:p>
    <w:p w14:paraId="3D9ADEDE" w14:textId="77777777" w:rsidR="008147AD" w:rsidRDefault="008147AD" w:rsidP="00391DC3">
      <w:pPr>
        <w:rPr>
          <w:b/>
          <w:color w:val="auto"/>
          <w:sz w:val="28"/>
          <w:szCs w:val="28"/>
        </w:rPr>
      </w:pPr>
      <w:r w:rsidRPr="00391DC3">
        <w:rPr>
          <w:b/>
          <w:color w:val="auto"/>
          <w:sz w:val="28"/>
          <w:szCs w:val="28"/>
        </w:rPr>
        <w:t>Option #1</w:t>
      </w:r>
    </w:p>
    <w:p w14:paraId="7964C5FC" w14:textId="77777777" w:rsidR="00934D2E" w:rsidRPr="00391DC3" w:rsidRDefault="00934D2E" w:rsidP="00391DC3">
      <w:pPr>
        <w:rPr>
          <w:b/>
          <w:color w:val="auto"/>
          <w:sz w:val="28"/>
          <w:szCs w:val="28"/>
        </w:rPr>
      </w:pPr>
    </w:p>
    <w:p w14:paraId="2A0C3E7F" w14:textId="77777777" w:rsidR="008147AD" w:rsidRPr="00391DC3" w:rsidRDefault="008147AD" w:rsidP="00391DC3">
      <w:pPr>
        <w:pStyle w:val="ListParagraph"/>
        <w:numPr>
          <w:ilvl w:val="0"/>
          <w:numId w:val="8"/>
        </w:numPr>
        <w:jc w:val="both"/>
        <w:rPr>
          <w:color w:val="auto"/>
          <w:sz w:val="20"/>
          <w:szCs w:val="20"/>
        </w:rPr>
      </w:pPr>
      <w:r w:rsidRPr="00391DC3">
        <w:rPr>
          <w:color w:val="auto"/>
          <w:sz w:val="20"/>
          <w:szCs w:val="20"/>
        </w:rPr>
        <w:t>Distribute the taxonomy to a broad representation of faculty, staff, and administrators directly involved in the implementation and oversight of the specific high impact practice.</w:t>
      </w:r>
    </w:p>
    <w:p w14:paraId="32C661FC" w14:textId="77777777" w:rsidR="00A85433" w:rsidRPr="00EF3F85" w:rsidRDefault="00A85433" w:rsidP="008147AD">
      <w:pPr>
        <w:jc w:val="both"/>
        <w:rPr>
          <w:color w:val="auto"/>
          <w:sz w:val="20"/>
          <w:szCs w:val="20"/>
        </w:rPr>
      </w:pPr>
    </w:p>
    <w:p w14:paraId="7FA9BDD6" w14:textId="77777777" w:rsidR="008147AD" w:rsidRPr="00391DC3" w:rsidRDefault="008147AD" w:rsidP="00391DC3">
      <w:pPr>
        <w:pStyle w:val="ListParagraph"/>
        <w:numPr>
          <w:ilvl w:val="0"/>
          <w:numId w:val="8"/>
        </w:numPr>
        <w:jc w:val="both"/>
        <w:rPr>
          <w:color w:val="auto"/>
          <w:sz w:val="20"/>
          <w:szCs w:val="20"/>
        </w:rPr>
      </w:pPr>
      <w:r w:rsidRPr="00391DC3">
        <w:rPr>
          <w:color w:val="auto"/>
          <w:sz w:val="20"/>
          <w:szCs w:val="20"/>
        </w:rPr>
        <w:t xml:space="preserve">Have each member go through each </w:t>
      </w:r>
      <w:r w:rsidR="00D519FC" w:rsidRPr="00391DC3">
        <w:rPr>
          <w:color w:val="auto"/>
          <w:sz w:val="20"/>
          <w:szCs w:val="20"/>
        </w:rPr>
        <w:t xml:space="preserve">“program </w:t>
      </w:r>
      <w:r w:rsidRPr="00391DC3">
        <w:rPr>
          <w:color w:val="auto"/>
          <w:sz w:val="20"/>
          <w:szCs w:val="20"/>
        </w:rPr>
        <w:t>element</w:t>
      </w:r>
      <w:r w:rsidR="00D519FC" w:rsidRPr="00391DC3">
        <w:rPr>
          <w:color w:val="auto"/>
          <w:sz w:val="20"/>
          <w:szCs w:val="20"/>
        </w:rPr>
        <w:t>”</w:t>
      </w:r>
      <w:r w:rsidRPr="00391DC3">
        <w:rPr>
          <w:color w:val="auto"/>
          <w:sz w:val="20"/>
          <w:szCs w:val="20"/>
        </w:rPr>
        <w:t xml:space="preserve"> </w:t>
      </w:r>
      <w:r w:rsidR="00F90DA9">
        <w:rPr>
          <w:color w:val="auto"/>
          <w:sz w:val="20"/>
          <w:szCs w:val="20"/>
        </w:rPr>
        <w:t xml:space="preserve">highlight the descriptions listed under the </w:t>
      </w:r>
      <w:r w:rsidR="00D519FC" w:rsidRPr="00391DC3">
        <w:rPr>
          <w:color w:val="auto"/>
          <w:sz w:val="20"/>
          <w:szCs w:val="20"/>
        </w:rPr>
        <w:t xml:space="preserve">milestone </w:t>
      </w:r>
      <w:r w:rsidR="00F90DA9">
        <w:rPr>
          <w:color w:val="auto"/>
          <w:sz w:val="20"/>
          <w:szCs w:val="20"/>
        </w:rPr>
        <w:t>column</w:t>
      </w:r>
      <w:r w:rsidR="00F90DA9" w:rsidRPr="00391DC3">
        <w:rPr>
          <w:color w:val="auto"/>
          <w:sz w:val="20"/>
          <w:szCs w:val="20"/>
        </w:rPr>
        <w:t xml:space="preserve"> </w:t>
      </w:r>
      <w:r w:rsidRPr="00391DC3">
        <w:rPr>
          <w:color w:val="auto"/>
          <w:sz w:val="20"/>
          <w:szCs w:val="20"/>
        </w:rPr>
        <w:t xml:space="preserve">that best describes the current status of the </w:t>
      </w:r>
      <w:r w:rsidR="00D519FC" w:rsidRPr="00391DC3">
        <w:rPr>
          <w:color w:val="auto"/>
          <w:sz w:val="20"/>
          <w:szCs w:val="20"/>
        </w:rPr>
        <w:t>practice on your campus</w:t>
      </w:r>
      <w:r w:rsidRPr="00391DC3">
        <w:rPr>
          <w:color w:val="auto"/>
          <w:sz w:val="20"/>
          <w:szCs w:val="20"/>
        </w:rPr>
        <w:t>.</w:t>
      </w:r>
    </w:p>
    <w:p w14:paraId="2DE4AAE9" w14:textId="77777777" w:rsidR="00A85433" w:rsidRDefault="00A85433" w:rsidP="008147AD">
      <w:pPr>
        <w:jc w:val="both"/>
        <w:rPr>
          <w:color w:val="auto"/>
          <w:sz w:val="20"/>
          <w:szCs w:val="20"/>
        </w:rPr>
      </w:pPr>
    </w:p>
    <w:p w14:paraId="387D8356" w14:textId="77777777" w:rsidR="008147AD" w:rsidRPr="00391DC3" w:rsidRDefault="008147AD" w:rsidP="00391DC3">
      <w:pPr>
        <w:pStyle w:val="ListParagraph"/>
        <w:numPr>
          <w:ilvl w:val="0"/>
          <w:numId w:val="8"/>
        </w:numPr>
        <w:jc w:val="both"/>
        <w:rPr>
          <w:color w:val="auto"/>
          <w:sz w:val="20"/>
          <w:szCs w:val="20"/>
        </w:rPr>
      </w:pPr>
      <w:r w:rsidRPr="00391DC3">
        <w:rPr>
          <w:color w:val="auto"/>
          <w:sz w:val="20"/>
          <w:szCs w:val="20"/>
        </w:rPr>
        <w:t xml:space="preserve">Each participant should </w:t>
      </w:r>
      <w:r w:rsidR="00A85433">
        <w:rPr>
          <w:color w:val="auto"/>
          <w:sz w:val="20"/>
          <w:szCs w:val="20"/>
        </w:rPr>
        <w:t>score each program element. If the</w:t>
      </w:r>
      <w:r w:rsidR="00D519FC" w:rsidRPr="00391DC3">
        <w:rPr>
          <w:color w:val="auto"/>
          <w:sz w:val="20"/>
          <w:szCs w:val="20"/>
        </w:rPr>
        <w:t xml:space="preserve"> campus meets all of the standards within a particular milestone, then the overall program element can be judged as being at that level. For example, i</w:t>
      </w:r>
      <w:r w:rsidRPr="00391DC3">
        <w:rPr>
          <w:color w:val="auto"/>
          <w:sz w:val="20"/>
          <w:szCs w:val="20"/>
        </w:rPr>
        <w:t>n order to say a campus is a “</w:t>
      </w:r>
      <w:r w:rsidR="00D519FC" w:rsidRPr="00391DC3">
        <w:rPr>
          <w:color w:val="auto"/>
          <w:sz w:val="20"/>
          <w:szCs w:val="20"/>
        </w:rPr>
        <w:t>milestone</w:t>
      </w:r>
      <w:r w:rsidRPr="00391DC3">
        <w:rPr>
          <w:color w:val="auto"/>
          <w:sz w:val="20"/>
          <w:szCs w:val="20"/>
        </w:rPr>
        <w:t xml:space="preserve"> 2” campus, it must meet all requirements in the </w:t>
      </w:r>
      <w:r w:rsidR="00D519FC" w:rsidRPr="00391DC3">
        <w:rPr>
          <w:color w:val="auto"/>
          <w:sz w:val="20"/>
          <w:szCs w:val="20"/>
        </w:rPr>
        <w:t xml:space="preserve">milestone 2 </w:t>
      </w:r>
      <w:r w:rsidRPr="00391DC3">
        <w:rPr>
          <w:color w:val="auto"/>
          <w:sz w:val="20"/>
          <w:szCs w:val="20"/>
        </w:rPr>
        <w:t>column for the particular element.</w:t>
      </w:r>
      <w:r w:rsidR="00D519FC" w:rsidRPr="00391DC3">
        <w:rPr>
          <w:color w:val="auto"/>
          <w:sz w:val="20"/>
          <w:szCs w:val="20"/>
        </w:rPr>
        <w:t xml:space="preserve"> If the practice meets all of the standards in milestone 2 and a few at milestone 3, the campus is still only at milestone 2.</w:t>
      </w:r>
    </w:p>
    <w:p w14:paraId="42245A27" w14:textId="77777777" w:rsidR="00A85433" w:rsidRDefault="00A85433" w:rsidP="008147AD">
      <w:pPr>
        <w:jc w:val="both"/>
        <w:rPr>
          <w:color w:val="auto"/>
          <w:sz w:val="20"/>
          <w:szCs w:val="20"/>
        </w:rPr>
      </w:pPr>
    </w:p>
    <w:p w14:paraId="07A350D4" w14:textId="77777777" w:rsidR="008147AD" w:rsidRPr="00391DC3" w:rsidRDefault="008147AD" w:rsidP="00391DC3">
      <w:pPr>
        <w:pStyle w:val="ListParagraph"/>
        <w:numPr>
          <w:ilvl w:val="0"/>
          <w:numId w:val="8"/>
        </w:numPr>
        <w:jc w:val="both"/>
        <w:rPr>
          <w:color w:val="auto"/>
          <w:sz w:val="20"/>
          <w:szCs w:val="20"/>
        </w:rPr>
      </w:pPr>
      <w:r w:rsidRPr="00391DC3">
        <w:rPr>
          <w:color w:val="auto"/>
          <w:sz w:val="20"/>
          <w:szCs w:val="20"/>
        </w:rPr>
        <w:t>Each participant</w:t>
      </w:r>
      <w:r w:rsidR="00A85433">
        <w:rPr>
          <w:color w:val="auto"/>
          <w:sz w:val="20"/>
          <w:szCs w:val="20"/>
        </w:rPr>
        <w:t>’</w:t>
      </w:r>
      <w:r w:rsidRPr="00391DC3">
        <w:rPr>
          <w:color w:val="auto"/>
          <w:sz w:val="20"/>
          <w:szCs w:val="20"/>
        </w:rPr>
        <w:t xml:space="preserve">s summary scoring can be collected </w:t>
      </w:r>
      <w:r w:rsidR="00A85433">
        <w:rPr>
          <w:color w:val="auto"/>
          <w:sz w:val="20"/>
          <w:szCs w:val="20"/>
        </w:rPr>
        <w:t>and</w:t>
      </w:r>
      <w:r w:rsidRPr="00391DC3">
        <w:rPr>
          <w:color w:val="auto"/>
          <w:sz w:val="20"/>
          <w:szCs w:val="20"/>
        </w:rPr>
        <w:t xml:space="preserve"> compared to get a sense of what the majority of reviewers feel is </w:t>
      </w:r>
      <w:r w:rsidR="00D519FC" w:rsidRPr="00391DC3">
        <w:rPr>
          <w:color w:val="auto"/>
          <w:sz w:val="20"/>
          <w:szCs w:val="20"/>
        </w:rPr>
        <w:t>the current status of each</w:t>
      </w:r>
      <w:r w:rsidRPr="00391DC3">
        <w:rPr>
          <w:color w:val="auto"/>
          <w:sz w:val="20"/>
          <w:szCs w:val="20"/>
        </w:rPr>
        <w:t xml:space="preserve"> high impact practice.</w:t>
      </w:r>
    </w:p>
    <w:p w14:paraId="1F609382" w14:textId="77777777" w:rsidR="00A85433" w:rsidRDefault="00A85433" w:rsidP="008147AD">
      <w:pPr>
        <w:jc w:val="both"/>
        <w:rPr>
          <w:color w:val="auto"/>
          <w:sz w:val="20"/>
          <w:szCs w:val="20"/>
        </w:rPr>
      </w:pPr>
    </w:p>
    <w:p w14:paraId="5707A86F" w14:textId="77777777" w:rsidR="008147AD" w:rsidRPr="00391DC3" w:rsidRDefault="00A85433" w:rsidP="00391DC3">
      <w:pPr>
        <w:pStyle w:val="ListParagraph"/>
        <w:numPr>
          <w:ilvl w:val="0"/>
          <w:numId w:val="8"/>
        </w:numPr>
        <w:jc w:val="both"/>
        <w:rPr>
          <w:color w:val="auto"/>
          <w:sz w:val="20"/>
          <w:szCs w:val="20"/>
        </w:rPr>
      </w:pPr>
      <w:r>
        <w:rPr>
          <w:color w:val="auto"/>
          <w:sz w:val="20"/>
          <w:szCs w:val="20"/>
        </w:rPr>
        <w:t>Once input is gathered from all team members and overall scores are obtained</w:t>
      </w:r>
      <w:r w:rsidR="008147AD" w:rsidRPr="00391DC3">
        <w:rPr>
          <w:color w:val="auto"/>
          <w:sz w:val="20"/>
          <w:szCs w:val="20"/>
        </w:rPr>
        <w:t>, the campus assessment of the high impact practice is complete.</w:t>
      </w:r>
    </w:p>
    <w:p w14:paraId="5BD58BBB" w14:textId="77777777" w:rsidR="00EF3F85" w:rsidRDefault="00EF3F85" w:rsidP="008147AD">
      <w:pPr>
        <w:jc w:val="both"/>
        <w:rPr>
          <w:color w:val="auto"/>
          <w:sz w:val="20"/>
          <w:szCs w:val="20"/>
        </w:rPr>
      </w:pPr>
    </w:p>
    <w:p w14:paraId="2A5E63DF" w14:textId="77777777" w:rsidR="00934D2E" w:rsidRDefault="00934D2E">
      <w:pPr>
        <w:jc w:val="left"/>
        <w:rPr>
          <w:b/>
          <w:color w:val="auto"/>
          <w:sz w:val="20"/>
          <w:szCs w:val="20"/>
        </w:rPr>
      </w:pPr>
      <w:r>
        <w:rPr>
          <w:b/>
          <w:color w:val="auto"/>
          <w:sz w:val="20"/>
          <w:szCs w:val="20"/>
        </w:rPr>
        <w:br w:type="page"/>
      </w:r>
    </w:p>
    <w:p w14:paraId="022A1AD0" w14:textId="77777777" w:rsidR="00934D2E" w:rsidRDefault="00934D2E" w:rsidP="008147AD">
      <w:pPr>
        <w:jc w:val="both"/>
        <w:rPr>
          <w:b/>
          <w:color w:val="auto"/>
          <w:sz w:val="20"/>
          <w:szCs w:val="20"/>
        </w:rPr>
      </w:pPr>
    </w:p>
    <w:p w14:paraId="245344E7" w14:textId="77777777" w:rsidR="00934D2E" w:rsidRPr="00DD1039" w:rsidRDefault="00934D2E" w:rsidP="00934D2E">
      <w:pPr>
        <w:rPr>
          <w:b/>
          <w:color w:val="auto"/>
          <w:sz w:val="28"/>
          <w:szCs w:val="28"/>
        </w:rPr>
      </w:pPr>
      <w:r w:rsidRPr="00DD1039">
        <w:rPr>
          <w:b/>
          <w:color w:val="auto"/>
          <w:sz w:val="28"/>
          <w:szCs w:val="28"/>
        </w:rPr>
        <w:t>Option #1</w:t>
      </w:r>
      <w:r>
        <w:rPr>
          <w:b/>
          <w:color w:val="auto"/>
          <w:sz w:val="28"/>
          <w:szCs w:val="28"/>
        </w:rPr>
        <w:t>: Example</w:t>
      </w:r>
    </w:p>
    <w:p w14:paraId="29871342" w14:textId="77777777" w:rsidR="00934D2E" w:rsidRDefault="00934D2E" w:rsidP="008147AD">
      <w:pPr>
        <w:jc w:val="both"/>
        <w:rPr>
          <w:b/>
          <w:color w:val="auto"/>
          <w:sz w:val="20"/>
          <w:szCs w:val="20"/>
        </w:rPr>
      </w:pPr>
    </w:p>
    <w:p w14:paraId="3DFAA471" w14:textId="77777777" w:rsidR="00934D2E" w:rsidRDefault="00934D2E" w:rsidP="008147AD">
      <w:pPr>
        <w:jc w:val="both"/>
        <w:rPr>
          <w:b/>
          <w:color w:val="auto"/>
          <w:sz w:val="20"/>
          <w:szCs w:val="20"/>
        </w:rPr>
      </w:pPr>
    </w:p>
    <w:p w14:paraId="5383583E" w14:textId="786974C7" w:rsidR="00EF3F85" w:rsidRDefault="00D519FC" w:rsidP="008147AD">
      <w:pPr>
        <w:jc w:val="both"/>
        <w:rPr>
          <w:color w:val="auto"/>
          <w:sz w:val="20"/>
          <w:szCs w:val="20"/>
        </w:rPr>
      </w:pPr>
      <w:r>
        <w:rPr>
          <w:color w:val="auto"/>
          <w:sz w:val="20"/>
          <w:szCs w:val="20"/>
        </w:rPr>
        <w:t xml:space="preserve">Campus </w:t>
      </w:r>
      <w:r w:rsidR="007378D9">
        <w:rPr>
          <w:color w:val="auto"/>
          <w:sz w:val="20"/>
          <w:szCs w:val="20"/>
        </w:rPr>
        <w:t>Y</w:t>
      </w:r>
      <w:r>
        <w:rPr>
          <w:color w:val="auto"/>
          <w:sz w:val="20"/>
          <w:szCs w:val="20"/>
        </w:rPr>
        <w:t xml:space="preserve"> has sent out the taxonomy to a representative group</w:t>
      </w:r>
      <w:r w:rsidR="00A85433">
        <w:rPr>
          <w:color w:val="auto"/>
          <w:sz w:val="20"/>
          <w:szCs w:val="20"/>
        </w:rPr>
        <w:t>,</w:t>
      </w:r>
      <w:r>
        <w:rPr>
          <w:color w:val="auto"/>
          <w:sz w:val="20"/>
          <w:szCs w:val="20"/>
        </w:rPr>
        <w:t xml:space="preserve"> and a faculty member who leads a study abroad trip is asked to do the self-assessment from </w:t>
      </w:r>
      <w:r w:rsidR="007378D9">
        <w:rPr>
          <w:color w:val="auto"/>
          <w:sz w:val="20"/>
          <w:szCs w:val="20"/>
        </w:rPr>
        <w:t>her</w:t>
      </w:r>
      <w:r>
        <w:rPr>
          <w:color w:val="auto"/>
          <w:sz w:val="20"/>
          <w:szCs w:val="20"/>
        </w:rPr>
        <w:t xml:space="preserve"> perspective. Below is how </w:t>
      </w:r>
      <w:r w:rsidR="007378D9">
        <w:rPr>
          <w:color w:val="auto"/>
          <w:sz w:val="20"/>
          <w:szCs w:val="20"/>
        </w:rPr>
        <w:t xml:space="preserve">she </w:t>
      </w:r>
      <w:r>
        <w:rPr>
          <w:color w:val="auto"/>
          <w:sz w:val="20"/>
          <w:szCs w:val="20"/>
        </w:rPr>
        <w:t>scored the self-study for study abroad</w:t>
      </w:r>
      <w:r w:rsidR="00926083">
        <w:rPr>
          <w:color w:val="auto"/>
          <w:sz w:val="20"/>
          <w:szCs w:val="20"/>
        </w:rPr>
        <w:t xml:space="preserve"> for the first two elements</w:t>
      </w:r>
      <w:r w:rsidR="00167916">
        <w:rPr>
          <w:color w:val="auto"/>
          <w:sz w:val="20"/>
          <w:szCs w:val="20"/>
        </w:rPr>
        <w:t xml:space="preserve"> (if it is shaded blue, she feels the campus meets that standard)</w:t>
      </w:r>
      <w:r>
        <w:rPr>
          <w:color w:val="auto"/>
          <w:sz w:val="20"/>
          <w:szCs w:val="20"/>
        </w:rPr>
        <w:t>:</w:t>
      </w:r>
    </w:p>
    <w:p w14:paraId="70DD3084" w14:textId="77777777" w:rsidR="00D519FC" w:rsidRDefault="00D519FC" w:rsidP="008147AD">
      <w:pPr>
        <w:jc w:val="both"/>
        <w:rPr>
          <w:color w:val="auto"/>
          <w:sz w:val="20"/>
          <w:szCs w:val="20"/>
        </w:rPr>
      </w:pPr>
    </w:p>
    <w:p w14:paraId="709B2AAA" w14:textId="07A71E5B" w:rsidR="00934D2E" w:rsidRDefault="001851AA" w:rsidP="00926083">
      <w:pPr>
        <w:jc w:val="left"/>
        <w:rPr>
          <w:color w:val="auto"/>
          <w:sz w:val="20"/>
          <w:szCs w:val="20"/>
        </w:rPr>
      </w:pPr>
      <w:r>
        <w:rPr>
          <w:noProof/>
        </w:rPr>
        <mc:AlternateContent>
          <mc:Choice Requires="wps">
            <w:drawing>
              <wp:anchor distT="0" distB="0" distL="114300" distR="114300" simplePos="0" relativeHeight="251668992" behindDoc="0" locked="0" layoutInCell="1" allowOverlap="1" wp14:anchorId="599C5B7F" wp14:editId="21CE726A">
                <wp:simplePos x="0" y="0"/>
                <wp:positionH relativeFrom="column">
                  <wp:posOffset>-381000</wp:posOffset>
                </wp:positionH>
                <wp:positionV relativeFrom="paragraph">
                  <wp:posOffset>1076325</wp:posOffset>
                </wp:positionV>
                <wp:extent cx="352425" cy="1028700"/>
                <wp:effectExtent l="0" t="0" r="28575" b="19050"/>
                <wp:wrapNone/>
                <wp:docPr id="192" name="Curved Right Arrow 192"/>
                <wp:cNvGraphicFramePr/>
                <a:graphic xmlns:a="http://schemas.openxmlformats.org/drawingml/2006/main">
                  <a:graphicData uri="http://schemas.microsoft.com/office/word/2010/wordprocessingShape">
                    <wps:wsp>
                      <wps:cNvSpPr/>
                      <wps:spPr>
                        <a:xfrm>
                          <a:off x="0" y="0"/>
                          <a:ext cx="352425" cy="10287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FCE1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92" o:spid="_x0000_s1026" type="#_x0000_t102" style="position:absolute;margin-left:-30pt;margin-top:84.75pt;width:27.75pt;height: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" adj="17900,20675,16200" fillcolor="#727ca3 [3204]" strokecolor="#363c53 [1604]" strokeweight="2pt"/>
            </w:pict>
          </mc:Fallback>
        </mc:AlternateContent>
      </w:r>
      <w:r>
        <w:rPr>
          <w:noProof/>
        </w:rPr>
        <mc:AlternateContent>
          <mc:Choice Requires="wps">
            <w:drawing>
              <wp:anchor distT="0" distB="0" distL="114300" distR="114300" simplePos="0" relativeHeight="251667968" behindDoc="0" locked="0" layoutInCell="1" allowOverlap="1" wp14:anchorId="63641E5E" wp14:editId="12EDE114">
                <wp:simplePos x="0" y="0"/>
                <wp:positionH relativeFrom="column">
                  <wp:posOffset>-381000</wp:posOffset>
                </wp:positionH>
                <wp:positionV relativeFrom="paragraph">
                  <wp:posOffset>489585</wp:posOffset>
                </wp:positionV>
                <wp:extent cx="323850" cy="1133475"/>
                <wp:effectExtent l="0" t="0" r="19050" b="28575"/>
                <wp:wrapNone/>
                <wp:docPr id="63" name="Curved Right Arrow 63"/>
                <wp:cNvGraphicFramePr/>
                <a:graphic xmlns:a="http://schemas.openxmlformats.org/drawingml/2006/main">
                  <a:graphicData uri="http://schemas.microsoft.com/office/word/2010/wordprocessingShape">
                    <wps:wsp>
                      <wps:cNvSpPr/>
                      <wps:spPr>
                        <a:xfrm>
                          <a:off x="0" y="0"/>
                          <a:ext cx="323850" cy="1133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2BC75" id="Curved Right Arrow 63" o:spid="_x0000_s1026" type="#_x0000_t102" style="position:absolute;margin-left:-30pt;margin-top:38.55pt;width:25.5pt;height:8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" adj="18514,20828,16200" fillcolor="#727ca3 [3204]" strokecolor="#363c53 [1604]" strokeweight="2pt"/>
            </w:pict>
          </mc:Fallback>
        </mc:AlternateContent>
      </w:r>
      <w:r w:rsidR="00167916">
        <w:rPr>
          <w:noProof/>
        </w:rPr>
        <w:drawing>
          <wp:inline distT="0" distB="0" distL="0" distR="0" wp14:anchorId="314434D1" wp14:editId="504E328A">
            <wp:extent cx="9144000" cy="1540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144000" cy="1540510"/>
                    </a:xfrm>
                    <a:prstGeom prst="rect">
                      <a:avLst/>
                    </a:prstGeom>
                  </pic:spPr>
                </pic:pic>
              </a:graphicData>
            </a:graphic>
          </wp:inline>
        </w:drawing>
      </w:r>
      <w:r w:rsidR="00EF3F85">
        <w:rPr>
          <w:color w:val="auto"/>
          <w:sz w:val="20"/>
          <w:szCs w:val="20"/>
        </w:rPr>
        <w:br/>
      </w:r>
      <w:r w:rsidR="00926083">
        <w:rPr>
          <w:color w:val="auto"/>
          <w:sz w:val="20"/>
          <w:szCs w:val="20"/>
        </w:rPr>
        <w:t>For the program element “institutional commitment” the faculty member feels study abroad is at milestone 2</w:t>
      </w:r>
      <w:r w:rsidR="00F90DA9">
        <w:rPr>
          <w:color w:val="auto"/>
          <w:sz w:val="20"/>
          <w:szCs w:val="20"/>
        </w:rPr>
        <w:t>, since she has highlighted all the criteria within that milestone for that program element</w:t>
      </w:r>
      <w:r w:rsidR="00926083">
        <w:rPr>
          <w:color w:val="auto"/>
          <w:sz w:val="20"/>
          <w:szCs w:val="20"/>
        </w:rPr>
        <w:t>.</w:t>
      </w:r>
    </w:p>
    <w:p w14:paraId="0BC0BF8F" w14:textId="7568D890" w:rsidR="00926083" w:rsidRDefault="00926083" w:rsidP="00926083">
      <w:pPr>
        <w:jc w:val="left"/>
        <w:rPr>
          <w:color w:val="auto"/>
          <w:sz w:val="20"/>
          <w:szCs w:val="20"/>
        </w:rPr>
      </w:pPr>
      <w:r>
        <w:rPr>
          <w:color w:val="auto"/>
          <w:sz w:val="20"/>
          <w:szCs w:val="20"/>
        </w:rPr>
        <w:br/>
        <w:t>For the program element, “faculty commitment,” the faculty member</w:t>
      </w:r>
      <w:r w:rsidR="00F90DA9">
        <w:rPr>
          <w:color w:val="auto"/>
          <w:sz w:val="20"/>
          <w:szCs w:val="20"/>
        </w:rPr>
        <w:t xml:space="preserve"> has highlighted </w:t>
      </w:r>
      <w:r w:rsidR="00167916">
        <w:rPr>
          <w:color w:val="auto"/>
          <w:sz w:val="20"/>
          <w:szCs w:val="20"/>
        </w:rPr>
        <w:t>all criteria</w:t>
      </w:r>
      <w:r w:rsidR="00F90DA9">
        <w:rPr>
          <w:color w:val="auto"/>
          <w:sz w:val="20"/>
          <w:szCs w:val="20"/>
        </w:rPr>
        <w:t xml:space="preserve"> from the milestone 1 column and 4 from the milestone 2 column. Therefore, she has assessed “faculty commitment” to be at milestone 1.</w:t>
      </w:r>
      <w:r w:rsidR="00934D2E">
        <w:rPr>
          <w:color w:val="auto"/>
          <w:sz w:val="20"/>
          <w:szCs w:val="20"/>
        </w:rPr>
        <w:t xml:space="preserve"> (Remember that all criterion from a milestone must be met before the program element can be identified with that level.</w:t>
      </w:r>
      <w:r w:rsidR="00391DC3">
        <w:rPr>
          <w:color w:val="auto"/>
          <w:sz w:val="20"/>
          <w:szCs w:val="20"/>
        </w:rPr>
        <w:t>)</w:t>
      </w:r>
      <w:r>
        <w:rPr>
          <w:color w:val="auto"/>
          <w:sz w:val="20"/>
          <w:szCs w:val="20"/>
        </w:rPr>
        <w:t xml:space="preserve"> </w:t>
      </w:r>
    </w:p>
    <w:p w14:paraId="08082082" w14:textId="77777777" w:rsidR="007805ED" w:rsidRDefault="007805ED" w:rsidP="00926083">
      <w:pPr>
        <w:jc w:val="left"/>
        <w:rPr>
          <w:color w:val="auto"/>
          <w:sz w:val="20"/>
          <w:szCs w:val="20"/>
        </w:rPr>
      </w:pPr>
    </w:p>
    <w:p w14:paraId="7C8197E7" w14:textId="77777777" w:rsidR="00926083" w:rsidRDefault="00926083" w:rsidP="00926083">
      <w:pPr>
        <w:jc w:val="left"/>
        <w:rPr>
          <w:color w:val="auto"/>
          <w:sz w:val="20"/>
          <w:szCs w:val="20"/>
        </w:rPr>
      </w:pPr>
      <w:r>
        <w:rPr>
          <w:color w:val="auto"/>
          <w:sz w:val="20"/>
          <w:szCs w:val="20"/>
        </w:rPr>
        <w:t xml:space="preserve">After the faculty member shades in each program element, she looks at the overall taxonomy assessment. There are 5 elements at Milestone 2 and 6 elements at Milestone 1. </w:t>
      </w:r>
      <w:r w:rsidR="00934D2E">
        <w:rPr>
          <w:color w:val="auto"/>
          <w:sz w:val="20"/>
          <w:szCs w:val="20"/>
        </w:rPr>
        <w:t>S</w:t>
      </w:r>
      <w:r>
        <w:rPr>
          <w:color w:val="auto"/>
          <w:sz w:val="20"/>
          <w:szCs w:val="20"/>
        </w:rPr>
        <w:t>he concludes that</w:t>
      </w:r>
      <w:r w:rsidR="00934D2E">
        <w:rPr>
          <w:color w:val="auto"/>
          <w:sz w:val="20"/>
          <w:szCs w:val="20"/>
        </w:rPr>
        <w:t>,</w:t>
      </w:r>
      <w:r>
        <w:rPr>
          <w:color w:val="auto"/>
          <w:sz w:val="20"/>
          <w:szCs w:val="20"/>
        </w:rPr>
        <w:t xml:space="preserve"> </w:t>
      </w:r>
      <w:r w:rsidR="007378D9">
        <w:rPr>
          <w:color w:val="auto"/>
          <w:sz w:val="20"/>
          <w:szCs w:val="20"/>
        </w:rPr>
        <w:t>as</w:t>
      </w:r>
      <w:r>
        <w:rPr>
          <w:color w:val="auto"/>
          <w:sz w:val="20"/>
          <w:szCs w:val="20"/>
        </w:rPr>
        <w:t xml:space="preserve"> a whole, study abroad on her campus is at Milestone 1.</w:t>
      </w:r>
    </w:p>
    <w:p w14:paraId="12AD79A6" w14:textId="77777777" w:rsidR="00926083" w:rsidRPr="00EF3F85" w:rsidRDefault="00926083" w:rsidP="00926083">
      <w:pPr>
        <w:jc w:val="left"/>
        <w:rPr>
          <w:color w:val="auto"/>
          <w:sz w:val="20"/>
          <w:szCs w:val="20"/>
        </w:rPr>
      </w:pPr>
      <w:r>
        <w:rPr>
          <w:color w:val="auto"/>
          <w:sz w:val="20"/>
          <w:szCs w:val="20"/>
        </w:rPr>
        <w:br/>
        <w:t>When the faculty member’s assessment is compared with what others submitted, the group has 8 assessors who feel study abroad is at Milestone 2 and 5 assessors who feel study abroad is at Milestone 1. Thus, the team determines that study abroad, as a practice on that campus, is at Milestone 2.</w:t>
      </w:r>
    </w:p>
    <w:p w14:paraId="24208B2E" w14:textId="77777777" w:rsidR="008147AD" w:rsidRDefault="00926083" w:rsidP="00391DC3">
      <w:pPr>
        <w:rPr>
          <w:b/>
          <w:color w:val="auto"/>
          <w:sz w:val="32"/>
          <w:szCs w:val="32"/>
        </w:rPr>
      </w:pPr>
      <w:r>
        <w:rPr>
          <w:color w:val="auto"/>
          <w:sz w:val="20"/>
          <w:szCs w:val="20"/>
        </w:rPr>
        <w:br w:type="page"/>
      </w:r>
      <w:r w:rsidR="008147AD" w:rsidRPr="007251F0">
        <w:rPr>
          <w:b/>
          <w:color w:val="auto"/>
          <w:sz w:val="32"/>
          <w:szCs w:val="32"/>
        </w:rPr>
        <w:lastRenderedPageBreak/>
        <w:t>Option #2</w:t>
      </w:r>
    </w:p>
    <w:p w14:paraId="0F882E31" w14:textId="77777777" w:rsidR="00934D2E" w:rsidRPr="007251F0" w:rsidRDefault="00934D2E" w:rsidP="00391DC3">
      <w:pPr>
        <w:rPr>
          <w:b/>
          <w:color w:val="auto"/>
          <w:sz w:val="32"/>
          <w:szCs w:val="32"/>
        </w:rPr>
      </w:pPr>
    </w:p>
    <w:p w14:paraId="7660D667" w14:textId="77777777" w:rsidR="008147AD" w:rsidRPr="00EF3F85" w:rsidRDefault="008147AD" w:rsidP="008147AD">
      <w:pPr>
        <w:jc w:val="both"/>
        <w:rPr>
          <w:color w:val="auto"/>
          <w:sz w:val="20"/>
          <w:szCs w:val="20"/>
        </w:rPr>
      </w:pPr>
      <w:r w:rsidRPr="00EF3F85">
        <w:rPr>
          <w:color w:val="auto"/>
          <w:sz w:val="20"/>
          <w:szCs w:val="20"/>
        </w:rPr>
        <w:t xml:space="preserve">1. Convene a representative group of faculty, staff, and administrators directly involved in the implementation and oversight of the specific high impact practice. </w:t>
      </w:r>
    </w:p>
    <w:p w14:paraId="7C0E2DFE" w14:textId="77777777" w:rsidR="00934D2E" w:rsidRDefault="00934D2E" w:rsidP="008147AD">
      <w:pPr>
        <w:jc w:val="both"/>
        <w:rPr>
          <w:color w:val="auto"/>
          <w:sz w:val="20"/>
          <w:szCs w:val="20"/>
        </w:rPr>
      </w:pPr>
    </w:p>
    <w:p w14:paraId="47075DC9" w14:textId="77777777" w:rsidR="008147AD" w:rsidRPr="00EF3F85" w:rsidRDefault="008147AD" w:rsidP="008147AD">
      <w:pPr>
        <w:jc w:val="both"/>
        <w:rPr>
          <w:color w:val="auto"/>
          <w:sz w:val="20"/>
          <w:szCs w:val="20"/>
        </w:rPr>
      </w:pPr>
      <w:r w:rsidRPr="00EF3F85">
        <w:rPr>
          <w:color w:val="auto"/>
          <w:sz w:val="20"/>
          <w:szCs w:val="20"/>
        </w:rPr>
        <w:t xml:space="preserve">2. Collectively decide where the practice is in its development for your campus. Note that unless all program elements for a particular milestone are achieved, the campus </w:t>
      </w:r>
      <w:r w:rsidR="00EF3F85" w:rsidRPr="00EF3F85">
        <w:rPr>
          <w:color w:val="auto"/>
          <w:sz w:val="20"/>
          <w:szCs w:val="20"/>
        </w:rPr>
        <w:t>cannot</w:t>
      </w:r>
      <w:r w:rsidRPr="00EF3F85">
        <w:rPr>
          <w:color w:val="auto"/>
          <w:sz w:val="20"/>
          <w:szCs w:val="20"/>
        </w:rPr>
        <w:t xml:space="preserve"> report that they are at that milestone.</w:t>
      </w:r>
    </w:p>
    <w:p w14:paraId="00A5D33F" w14:textId="77777777" w:rsidR="00934D2E" w:rsidRDefault="00934D2E" w:rsidP="007378D9">
      <w:pPr>
        <w:jc w:val="both"/>
        <w:rPr>
          <w:color w:val="auto"/>
          <w:sz w:val="20"/>
          <w:szCs w:val="20"/>
        </w:rPr>
      </w:pPr>
    </w:p>
    <w:p w14:paraId="74A5C896" w14:textId="77777777" w:rsidR="008147AD" w:rsidRDefault="008147AD" w:rsidP="007378D9">
      <w:pPr>
        <w:jc w:val="both"/>
        <w:rPr>
          <w:color w:val="auto"/>
          <w:sz w:val="20"/>
          <w:szCs w:val="20"/>
        </w:rPr>
      </w:pPr>
      <w:r w:rsidRPr="00EF3F85">
        <w:rPr>
          <w:color w:val="auto"/>
          <w:sz w:val="20"/>
          <w:szCs w:val="20"/>
        </w:rPr>
        <w:t xml:space="preserve">3. </w:t>
      </w:r>
      <w:r w:rsidR="002947CC">
        <w:rPr>
          <w:color w:val="auto"/>
          <w:sz w:val="20"/>
          <w:szCs w:val="20"/>
        </w:rPr>
        <w:t>For each element of the taxonomy, s</w:t>
      </w:r>
      <w:r w:rsidRPr="00EF3F85">
        <w:rPr>
          <w:color w:val="auto"/>
          <w:sz w:val="20"/>
          <w:szCs w:val="20"/>
        </w:rPr>
        <w:t>hade in</w:t>
      </w:r>
      <w:r w:rsidR="002947CC">
        <w:rPr>
          <w:color w:val="auto"/>
          <w:sz w:val="20"/>
          <w:szCs w:val="20"/>
        </w:rPr>
        <w:t xml:space="preserve"> the criteria listed in each</w:t>
      </w:r>
      <w:r w:rsidRPr="00EF3F85">
        <w:rPr>
          <w:color w:val="auto"/>
          <w:sz w:val="20"/>
          <w:szCs w:val="20"/>
        </w:rPr>
        <w:t xml:space="preserve"> milestone level </w:t>
      </w:r>
      <w:r w:rsidR="002947CC">
        <w:rPr>
          <w:color w:val="auto"/>
          <w:sz w:val="20"/>
          <w:szCs w:val="20"/>
        </w:rPr>
        <w:t xml:space="preserve">that best describes your campus practices. </w:t>
      </w:r>
    </w:p>
    <w:p w14:paraId="170D253F" w14:textId="77777777" w:rsidR="00934D2E" w:rsidRDefault="00934D2E" w:rsidP="007378D9">
      <w:pPr>
        <w:jc w:val="both"/>
        <w:rPr>
          <w:color w:val="auto"/>
          <w:sz w:val="20"/>
          <w:szCs w:val="20"/>
        </w:rPr>
      </w:pPr>
    </w:p>
    <w:p w14:paraId="6E5A9F8D" w14:textId="77777777" w:rsidR="007378D9" w:rsidRDefault="007378D9" w:rsidP="007378D9">
      <w:pPr>
        <w:jc w:val="both"/>
        <w:rPr>
          <w:color w:val="auto"/>
          <w:sz w:val="20"/>
          <w:szCs w:val="20"/>
        </w:rPr>
      </w:pPr>
      <w:r>
        <w:rPr>
          <w:color w:val="auto"/>
          <w:sz w:val="20"/>
          <w:szCs w:val="20"/>
        </w:rPr>
        <w:t>4. Look at the overall scoring for each program element to determine the milestone level for the high impact practice.</w:t>
      </w:r>
    </w:p>
    <w:p w14:paraId="25A7D0DF" w14:textId="77777777" w:rsidR="007378D9" w:rsidRDefault="007378D9" w:rsidP="007378D9">
      <w:pPr>
        <w:jc w:val="both"/>
        <w:rPr>
          <w:color w:val="auto"/>
          <w:sz w:val="20"/>
          <w:szCs w:val="20"/>
        </w:rPr>
      </w:pPr>
    </w:p>
    <w:p w14:paraId="3204BD2D" w14:textId="77777777" w:rsidR="00ED0B38" w:rsidRDefault="00ED0B38">
      <w:pPr>
        <w:jc w:val="left"/>
        <w:rPr>
          <w:b/>
          <w:color w:val="auto"/>
          <w:sz w:val="32"/>
          <w:szCs w:val="32"/>
        </w:rPr>
      </w:pPr>
      <w:r>
        <w:rPr>
          <w:b/>
          <w:color w:val="auto"/>
          <w:sz w:val="32"/>
          <w:szCs w:val="32"/>
        </w:rPr>
        <w:br w:type="page"/>
      </w:r>
    </w:p>
    <w:p w14:paraId="7ADA29BB" w14:textId="77777777" w:rsidR="00ED0B38" w:rsidRDefault="00ED0B38" w:rsidP="00391DC3">
      <w:pPr>
        <w:rPr>
          <w:color w:val="auto"/>
          <w:sz w:val="20"/>
          <w:szCs w:val="20"/>
        </w:rPr>
      </w:pPr>
      <w:r w:rsidRPr="007251F0">
        <w:rPr>
          <w:b/>
          <w:color w:val="auto"/>
          <w:sz w:val="32"/>
          <w:szCs w:val="32"/>
        </w:rPr>
        <w:lastRenderedPageBreak/>
        <w:t>Option #2</w:t>
      </w:r>
      <w:r>
        <w:rPr>
          <w:b/>
          <w:color w:val="auto"/>
          <w:sz w:val="32"/>
          <w:szCs w:val="32"/>
        </w:rPr>
        <w:t>: Example</w:t>
      </w:r>
    </w:p>
    <w:p w14:paraId="1E7FE897" w14:textId="77777777" w:rsidR="00ED0B38" w:rsidRDefault="00ED0B38" w:rsidP="007378D9">
      <w:pPr>
        <w:jc w:val="both"/>
        <w:rPr>
          <w:color w:val="auto"/>
          <w:sz w:val="20"/>
          <w:szCs w:val="20"/>
        </w:rPr>
      </w:pPr>
    </w:p>
    <w:p w14:paraId="2C0AB3DC" w14:textId="5248F968" w:rsidR="007378D9" w:rsidRDefault="007378D9" w:rsidP="007378D9">
      <w:pPr>
        <w:jc w:val="both"/>
        <w:rPr>
          <w:color w:val="auto"/>
          <w:sz w:val="20"/>
          <w:szCs w:val="20"/>
        </w:rPr>
      </w:pPr>
      <w:r>
        <w:rPr>
          <w:color w:val="auto"/>
          <w:sz w:val="20"/>
          <w:szCs w:val="20"/>
        </w:rPr>
        <w:t>Campus Z invited a 13</w:t>
      </w:r>
      <w:r w:rsidR="00ED0B38">
        <w:rPr>
          <w:color w:val="auto"/>
          <w:sz w:val="20"/>
          <w:szCs w:val="20"/>
        </w:rPr>
        <w:t>-</w:t>
      </w:r>
      <w:r>
        <w:rPr>
          <w:color w:val="auto"/>
          <w:sz w:val="20"/>
          <w:szCs w:val="20"/>
        </w:rPr>
        <w:t xml:space="preserve">member team to meet in a conference room </w:t>
      </w:r>
      <w:r w:rsidR="00ED0B38">
        <w:rPr>
          <w:color w:val="auto"/>
          <w:sz w:val="20"/>
          <w:szCs w:val="20"/>
        </w:rPr>
        <w:t>to assess</w:t>
      </w:r>
      <w:r>
        <w:rPr>
          <w:color w:val="auto"/>
          <w:sz w:val="20"/>
          <w:szCs w:val="20"/>
        </w:rPr>
        <w:t xml:space="preserve"> service-learning</w:t>
      </w:r>
      <w:r w:rsidR="00ED0B38">
        <w:rPr>
          <w:color w:val="auto"/>
          <w:sz w:val="20"/>
          <w:szCs w:val="20"/>
        </w:rPr>
        <w:t xml:space="preserve"> using the taxonomy</w:t>
      </w:r>
      <w:r>
        <w:rPr>
          <w:color w:val="auto"/>
          <w:sz w:val="20"/>
          <w:szCs w:val="20"/>
        </w:rPr>
        <w:t>. Through their group discussions, they coded the 10 program elements in the following manner</w:t>
      </w:r>
      <w:r w:rsidR="00167916">
        <w:rPr>
          <w:color w:val="auto"/>
          <w:sz w:val="20"/>
          <w:szCs w:val="20"/>
        </w:rPr>
        <w:t>. Again, all standards which the group feels the campus meets, are shaded in blue</w:t>
      </w:r>
      <w:r>
        <w:rPr>
          <w:color w:val="auto"/>
          <w:sz w:val="20"/>
          <w:szCs w:val="20"/>
        </w:rPr>
        <w:t>:</w:t>
      </w:r>
    </w:p>
    <w:p w14:paraId="31A2D1F2" w14:textId="1C5966CF" w:rsidR="007378D9" w:rsidRDefault="00167916" w:rsidP="007378D9">
      <w:pPr>
        <w:rPr>
          <w:color w:val="auto"/>
          <w:sz w:val="20"/>
          <w:szCs w:val="20"/>
        </w:rPr>
      </w:pPr>
      <w:r>
        <w:rPr>
          <w:noProof/>
        </w:rPr>
        <w:drawing>
          <wp:inline distT="0" distB="0" distL="0" distR="0" wp14:anchorId="2CC9D091" wp14:editId="55531B73">
            <wp:extent cx="6943725" cy="401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943725" cy="4010025"/>
                    </a:xfrm>
                    <a:prstGeom prst="rect">
                      <a:avLst/>
                    </a:prstGeom>
                  </pic:spPr>
                </pic:pic>
              </a:graphicData>
            </a:graphic>
          </wp:inline>
        </w:drawing>
      </w:r>
    </w:p>
    <w:p w14:paraId="0A620673" w14:textId="6A883FFC" w:rsidR="005F0788" w:rsidRDefault="005F0788" w:rsidP="007378D9">
      <w:pPr>
        <w:rPr>
          <w:color w:val="auto"/>
          <w:sz w:val="20"/>
          <w:szCs w:val="20"/>
        </w:rPr>
      </w:pPr>
      <w:r>
        <w:rPr>
          <w:noProof/>
        </w:rPr>
        <w:drawing>
          <wp:inline distT="0" distB="0" distL="0" distR="0" wp14:anchorId="080B8A21" wp14:editId="3DBED6D3">
            <wp:extent cx="6991350"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991350" cy="1057275"/>
                    </a:xfrm>
                    <a:prstGeom prst="rect">
                      <a:avLst/>
                    </a:prstGeom>
                  </pic:spPr>
                </pic:pic>
              </a:graphicData>
            </a:graphic>
          </wp:inline>
        </w:drawing>
      </w:r>
    </w:p>
    <w:p w14:paraId="4E5CEE48" w14:textId="77777777" w:rsidR="001851AA" w:rsidRDefault="001851AA" w:rsidP="007378D9">
      <w:pPr>
        <w:rPr>
          <w:color w:val="auto"/>
          <w:sz w:val="20"/>
          <w:szCs w:val="20"/>
        </w:rPr>
      </w:pPr>
    </w:p>
    <w:p w14:paraId="5E2E10ED" w14:textId="77777777" w:rsidR="007378D9" w:rsidRDefault="007378D9" w:rsidP="007378D9">
      <w:pPr>
        <w:jc w:val="both"/>
        <w:rPr>
          <w:color w:val="auto"/>
          <w:sz w:val="20"/>
          <w:szCs w:val="20"/>
        </w:rPr>
      </w:pPr>
      <w:r>
        <w:rPr>
          <w:color w:val="auto"/>
          <w:sz w:val="20"/>
          <w:szCs w:val="20"/>
        </w:rPr>
        <w:t xml:space="preserve">As a result of the group’s assessment, the campus determines that service-learning </w:t>
      </w:r>
      <w:r w:rsidR="001851AA">
        <w:rPr>
          <w:color w:val="auto"/>
          <w:sz w:val="20"/>
          <w:szCs w:val="20"/>
        </w:rPr>
        <w:t>on the campus is at Milestone 2 since they meet all of the standards in that milestone, but still have work to grow the practice in a few of the program elements to meet the standards in Milestone 3.</w:t>
      </w:r>
    </w:p>
    <w:p w14:paraId="284C4CF5" w14:textId="77777777" w:rsidR="001C5D5F" w:rsidRDefault="001C5D5F">
      <w:pPr>
        <w:jc w:val="left"/>
        <w:rPr>
          <w:b/>
          <w:color w:val="auto"/>
          <w:sz w:val="32"/>
          <w:szCs w:val="32"/>
        </w:rPr>
      </w:pPr>
      <w:r>
        <w:rPr>
          <w:b/>
          <w:color w:val="auto"/>
          <w:sz w:val="32"/>
          <w:szCs w:val="32"/>
        </w:rPr>
        <w:br w:type="page"/>
      </w:r>
    </w:p>
    <w:p w14:paraId="32A73B40" w14:textId="77777777" w:rsidR="00167916" w:rsidRDefault="00167916" w:rsidP="00167916">
      <w:pPr>
        <w:jc w:val="both"/>
        <w:rPr>
          <w:b/>
          <w:color w:val="auto"/>
          <w:sz w:val="32"/>
          <w:szCs w:val="32"/>
        </w:rPr>
      </w:pPr>
      <w:r>
        <w:rPr>
          <w:b/>
          <w:color w:val="auto"/>
          <w:sz w:val="32"/>
          <w:szCs w:val="32"/>
        </w:rPr>
        <w:lastRenderedPageBreak/>
        <w:t>A Note about Operational Definitions:</w:t>
      </w:r>
    </w:p>
    <w:p w14:paraId="5498C351" w14:textId="77777777" w:rsidR="00167916" w:rsidRPr="00F74A5D" w:rsidRDefault="00167916" w:rsidP="00167916">
      <w:pPr>
        <w:jc w:val="both"/>
        <w:rPr>
          <w:color w:val="auto"/>
        </w:rPr>
      </w:pPr>
      <w:r w:rsidRPr="00F74A5D">
        <w:rPr>
          <w:color w:val="auto"/>
        </w:rPr>
        <w:t xml:space="preserve">The assessor will see </w:t>
      </w:r>
      <w:r>
        <w:rPr>
          <w:color w:val="auto"/>
        </w:rPr>
        <w:t xml:space="preserve">the </w:t>
      </w:r>
      <w:r w:rsidRPr="00F74A5D">
        <w:rPr>
          <w:color w:val="auto"/>
        </w:rPr>
        <w:t>use of words</w:t>
      </w:r>
      <w:r>
        <w:rPr>
          <w:color w:val="auto"/>
        </w:rPr>
        <w:t xml:space="preserve"> like</w:t>
      </w:r>
      <w:r w:rsidRPr="00F74A5D">
        <w:rPr>
          <w:color w:val="auto"/>
        </w:rPr>
        <w:t xml:space="preserve"> “adequate</w:t>
      </w:r>
      <w:r>
        <w:rPr>
          <w:color w:val="auto"/>
        </w:rPr>
        <w:t>,</w:t>
      </w:r>
      <w:r w:rsidRPr="00F74A5D">
        <w:rPr>
          <w:color w:val="auto"/>
        </w:rPr>
        <w:t>” “moderate</w:t>
      </w:r>
      <w:r>
        <w:rPr>
          <w:color w:val="auto"/>
        </w:rPr>
        <w:t>,</w:t>
      </w:r>
      <w:r w:rsidRPr="00F74A5D">
        <w:rPr>
          <w:color w:val="auto"/>
        </w:rPr>
        <w:t xml:space="preserve">” </w:t>
      </w:r>
      <w:r>
        <w:rPr>
          <w:color w:val="auto"/>
        </w:rPr>
        <w:t xml:space="preserve">or “sufficient” </w:t>
      </w:r>
      <w:r w:rsidRPr="00F74A5D">
        <w:rPr>
          <w:color w:val="auto"/>
        </w:rPr>
        <w:t>on the taxonomy framework and may wonder, “What measure do I use to ascertain whether we meet this standard?”</w:t>
      </w:r>
      <w:r>
        <w:rPr>
          <w:color w:val="auto"/>
        </w:rPr>
        <w:t xml:space="preserve"> In an effort to recognize the variance in our campus operations, exact measures are largely avoided on the taxonomy. Instead, campuses are asked to identify how these terms are defined for the institution and then consistently apply that definition when doing the self-study for the high impact practice. In some cases, the campus may decide that that individual assessor’s determination of how to define the terms is sufficient since the final results will be a compilation of perspectives from various vantage points.</w:t>
      </w:r>
    </w:p>
    <w:p w14:paraId="0389D5B1" w14:textId="77777777" w:rsidR="00167916" w:rsidRDefault="00167916" w:rsidP="007378D9">
      <w:pPr>
        <w:jc w:val="both"/>
        <w:rPr>
          <w:b/>
          <w:color w:val="auto"/>
          <w:sz w:val="32"/>
          <w:szCs w:val="32"/>
        </w:rPr>
      </w:pPr>
    </w:p>
    <w:p w14:paraId="12312C52" w14:textId="77777777" w:rsidR="001851AA" w:rsidRPr="007251F0" w:rsidRDefault="007251F0" w:rsidP="007378D9">
      <w:pPr>
        <w:jc w:val="both"/>
        <w:rPr>
          <w:b/>
          <w:color w:val="auto"/>
          <w:sz w:val="32"/>
          <w:szCs w:val="32"/>
        </w:rPr>
      </w:pPr>
      <w:r>
        <w:rPr>
          <w:b/>
          <w:color w:val="auto"/>
          <w:sz w:val="32"/>
          <w:szCs w:val="32"/>
        </w:rPr>
        <w:t>Once the Self-Study is Complete</w:t>
      </w:r>
      <w:r w:rsidR="001851AA" w:rsidRPr="007251F0">
        <w:rPr>
          <w:b/>
          <w:color w:val="auto"/>
          <w:sz w:val="32"/>
          <w:szCs w:val="32"/>
        </w:rPr>
        <w:t>:</w:t>
      </w:r>
    </w:p>
    <w:p w14:paraId="037E0D0D" w14:textId="77777777" w:rsidR="007251F0" w:rsidRPr="007251F0" w:rsidRDefault="007251F0" w:rsidP="007378D9">
      <w:pPr>
        <w:jc w:val="both"/>
        <w:rPr>
          <w:b/>
          <w:color w:val="auto"/>
          <w:sz w:val="20"/>
          <w:szCs w:val="20"/>
        </w:rPr>
      </w:pPr>
    </w:p>
    <w:p w14:paraId="15C7553C" w14:textId="77777777" w:rsidR="001851AA" w:rsidRPr="00391DC3" w:rsidRDefault="001851AA" w:rsidP="00391DC3">
      <w:pPr>
        <w:pStyle w:val="ListParagraph"/>
        <w:numPr>
          <w:ilvl w:val="0"/>
          <w:numId w:val="10"/>
        </w:numPr>
        <w:jc w:val="both"/>
        <w:rPr>
          <w:color w:val="auto"/>
        </w:rPr>
      </w:pPr>
      <w:r w:rsidRPr="00391DC3">
        <w:rPr>
          <w:color w:val="auto"/>
        </w:rPr>
        <w:t>Presidents are asked to share the results of their institutional self-assessment for the high impact practices of study abroad, service-learning, and work-based learning at their 2015 Institutional Briefings with the TBR System Office.</w:t>
      </w:r>
    </w:p>
    <w:p w14:paraId="1B1DAA67" w14:textId="77777777" w:rsidR="007251F0" w:rsidRPr="007251F0" w:rsidRDefault="007251F0" w:rsidP="007378D9">
      <w:pPr>
        <w:jc w:val="both"/>
        <w:rPr>
          <w:color w:val="auto"/>
        </w:rPr>
      </w:pPr>
    </w:p>
    <w:p w14:paraId="5C1EEF75" w14:textId="77777777" w:rsidR="001C5D5F" w:rsidRPr="00391DC3" w:rsidRDefault="001851AA" w:rsidP="00391DC3">
      <w:pPr>
        <w:pStyle w:val="ListParagraph"/>
        <w:numPr>
          <w:ilvl w:val="0"/>
          <w:numId w:val="10"/>
        </w:numPr>
        <w:jc w:val="both"/>
        <w:rPr>
          <w:color w:val="auto"/>
        </w:rPr>
      </w:pPr>
      <w:r w:rsidRPr="00391DC3">
        <w:rPr>
          <w:color w:val="auto"/>
        </w:rPr>
        <w:t>Campuses should use the self-assessment to determine the milestone level they would like the practice to exist within for that particular campus.</w:t>
      </w:r>
    </w:p>
    <w:p w14:paraId="29D544A1" w14:textId="77777777" w:rsidR="001C5D5F" w:rsidRDefault="001C5D5F" w:rsidP="00391DC3">
      <w:pPr>
        <w:pStyle w:val="ListParagraph"/>
        <w:ind w:left="1080"/>
        <w:jc w:val="both"/>
        <w:rPr>
          <w:color w:val="auto"/>
        </w:rPr>
      </w:pPr>
    </w:p>
    <w:p w14:paraId="75B6A841" w14:textId="77777777" w:rsidR="007251F0" w:rsidRPr="007251F0" w:rsidRDefault="001851AA" w:rsidP="00391DC3">
      <w:pPr>
        <w:pStyle w:val="ListParagraph"/>
        <w:numPr>
          <w:ilvl w:val="0"/>
          <w:numId w:val="11"/>
        </w:numPr>
        <w:jc w:val="both"/>
        <w:rPr>
          <w:color w:val="auto"/>
        </w:rPr>
      </w:pPr>
      <w:r w:rsidRPr="007251F0">
        <w:rPr>
          <w:color w:val="auto"/>
        </w:rPr>
        <w:t xml:space="preserve">For campuses </w:t>
      </w:r>
      <w:r w:rsidR="001C5D5F">
        <w:rPr>
          <w:color w:val="auto"/>
        </w:rPr>
        <w:t>that</w:t>
      </w:r>
      <w:r w:rsidR="001C5D5F" w:rsidRPr="007251F0">
        <w:rPr>
          <w:color w:val="auto"/>
        </w:rPr>
        <w:t xml:space="preserve"> </w:t>
      </w:r>
      <w:r w:rsidRPr="007251F0">
        <w:rPr>
          <w:color w:val="auto"/>
        </w:rPr>
        <w:t xml:space="preserve">aspire to move the practice to the next milestone, the framework gives guidance on the minimum standards to strive for as a campus. </w:t>
      </w:r>
    </w:p>
    <w:p w14:paraId="7B61C8A9" w14:textId="77777777" w:rsidR="001C5D5F" w:rsidRDefault="001C5D5F" w:rsidP="00391DC3">
      <w:pPr>
        <w:pStyle w:val="ListParagraph"/>
        <w:ind w:left="1080"/>
        <w:jc w:val="both"/>
        <w:rPr>
          <w:color w:val="auto"/>
        </w:rPr>
      </w:pPr>
    </w:p>
    <w:p w14:paraId="715BEFC1" w14:textId="77777777" w:rsidR="001851AA" w:rsidRDefault="001851AA" w:rsidP="00391DC3">
      <w:pPr>
        <w:pStyle w:val="ListParagraph"/>
        <w:numPr>
          <w:ilvl w:val="0"/>
          <w:numId w:val="11"/>
        </w:numPr>
        <w:jc w:val="both"/>
        <w:rPr>
          <w:color w:val="auto"/>
        </w:rPr>
      </w:pPr>
      <w:r w:rsidRPr="007251F0">
        <w:rPr>
          <w:color w:val="auto"/>
        </w:rPr>
        <w:t xml:space="preserve">For campuses </w:t>
      </w:r>
      <w:r w:rsidR="001C5D5F">
        <w:rPr>
          <w:color w:val="auto"/>
        </w:rPr>
        <w:t>that</w:t>
      </w:r>
      <w:r w:rsidR="001C5D5F" w:rsidRPr="007251F0">
        <w:rPr>
          <w:color w:val="auto"/>
        </w:rPr>
        <w:t xml:space="preserve"> </w:t>
      </w:r>
      <w:r w:rsidRPr="007251F0">
        <w:rPr>
          <w:color w:val="auto"/>
        </w:rPr>
        <w:t xml:space="preserve">aspire to move to the next milestone for a particular </w:t>
      </w:r>
      <w:r w:rsidRPr="007251F0">
        <w:rPr>
          <w:i/>
          <w:color w:val="auto"/>
        </w:rPr>
        <w:t>program element</w:t>
      </w:r>
      <w:r w:rsidRPr="007251F0">
        <w:rPr>
          <w:color w:val="auto"/>
        </w:rPr>
        <w:t>, the frame</w:t>
      </w:r>
      <w:r w:rsidR="007251F0" w:rsidRPr="007251F0">
        <w:rPr>
          <w:color w:val="auto"/>
        </w:rPr>
        <w:t xml:space="preserve">work gives guidance on where to </w:t>
      </w:r>
      <w:r w:rsidRPr="007251F0">
        <w:rPr>
          <w:color w:val="auto"/>
        </w:rPr>
        <w:t>intentiona</w:t>
      </w:r>
      <w:r w:rsidR="007251F0" w:rsidRPr="007251F0">
        <w:rPr>
          <w:color w:val="auto"/>
        </w:rPr>
        <w:t>l</w:t>
      </w:r>
      <w:r w:rsidRPr="007251F0">
        <w:rPr>
          <w:color w:val="auto"/>
        </w:rPr>
        <w:t>l</w:t>
      </w:r>
      <w:r w:rsidR="007251F0" w:rsidRPr="007251F0">
        <w:rPr>
          <w:color w:val="auto"/>
        </w:rPr>
        <w:t>y focus its</w:t>
      </w:r>
      <w:r w:rsidRPr="007251F0">
        <w:rPr>
          <w:color w:val="auto"/>
        </w:rPr>
        <w:t xml:space="preserve"> work within the high impact practice.</w:t>
      </w:r>
    </w:p>
    <w:p w14:paraId="6F09C2C2" w14:textId="77777777" w:rsidR="007251F0" w:rsidRPr="007251F0" w:rsidRDefault="007251F0" w:rsidP="007251F0">
      <w:pPr>
        <w:pStyle w:val="ListParagraph"/>
        <w:jc w:val="both"/>
        <w:rPr>
          <w:color w:val="auto"/>
        </w:rPr>
      </w:pPr>
    </w:p>
    <w:p w14:paraId="64819239" w14:textId="63CCF019" w:rsidR="001C5D5F" w:rsidRDefault="00F83C71" w:rsidP="00391DC3">
      <w:pPr>
        <w:pStyle w:val="ListParagraph"/>
        <w:numPr>
          <w:ilvl w:val="0"/>
          <w:numId w:val="10"/>
        </w:numPr>
        <w:jc w:val="both"/>
        <w:rPr>
          <w:color w:val="auto"/>
        </w:rPr>
      </w:pPr>
      <w:r>
        <w:rPr>
          <w:color w:val="auto"/>
        </w:rPr>
        <w:t>In spring 2016, c</w:t>
      </w:r>
      <w:r w:rsidR="001C5D5F">
        <w:rPr>
          <w:color w:val="auto"/>
        </w:rPr>
        <w:t xml:space="preserve">ampuses should begin coding HIP-related, credit-bearing </w:t>
      </w:r>
      <w:r w:rsidR="007251F0" w:rsidRPr="00391DC3">
        <w:rPr>
          <w:color w:val="auto"/>
        </w:rPr>
        <w:t>experiences in Banner</w:t>
      </w:r>
      <w:r w:rsidR="001C5D5F">
        <w:rPr>
          <w:color w:val="auto"/>
        </w:rPr>
        <w:t xml:space="preserve">. The taxonomies’ minimum definitions can be used to identify these courses. </w:t>
      </w:r>
      <w:r w:rsidR="007251F0" w:rsidRPr="00391DC3">
        <w:rPr>
          <w:color w:val="auto"/>
        </w:rPr>
        <w:t>Ultimately, faculty will need to accurately identify courses that me</w:t>
      </w:r>
      <w:r w:rsidR="001C5D5F">
        <w:rPr>
          <w:color w:val="auto"/>
        </w:rPr>
        <w:t>e</w:t>
      </w:r>
      <w:r w:rsidR="007251F0" w:rsidRPr="00391DC3">
        <w:rPr>
          <w:color w:val="auto"/>
        </w:rPr>
        <w:t xml:space="preserve">t the minimum definitions and criteria. </w:t>
      </w:r>
    </w:p>
    <w:p w14:paraId="59D37763" w14:textId="77777777" w:rsidR="001C5D5F" w:rsidRDefault="001C5D5F" w:rsidP="00391DC3">
      <w:pPr>
        <w:pStyle w:val="ListParagraph"/>
        <w:jc w:val="both"/>
        <w:rPr>
          <w:color w:val="auto"/>
        </w:rPr>
      </w:pPr>
    </w:p>
    <w:p w14:paraId="2097F346" w14:textId="77777777" w:rsidR="007251F0" w:rsidRPr="00391DC3" w:rsidRDefault="007251F0" w:rsidP="00391DC3">
      <w:pPr>
        <w:pStyle w:val="ListParagraph"/>
        <w:jc w:val="both"/>
        <w:rPr>
          <w:b/>
          <w:color w:val="auto"/>
        </w:rPr>
      </w:pPr>
      <w:r w:rsidRPr="00391DC3">
        <w:rPr>
          <w:b/>
          <w:color w:val="auto"/>
        </w:rPr>
        <w:t xml:space="preserve">CAUTION: </w:t>
      </w:r>
      <w:r w:rsidRPr="00391DC3">
        <w:rPr>
          <w:color w:val="auto"/>
        </w:rPr>
        <w:t xml:space="preserve">The System Office intends to send </w:t>
      </w:r>
      <w:r w:rsidR="00391DC3">
        <w:rPr>
          <w:color w:val="auto"/>
        </w:rPr>
        <w:t>out guidance in s</w:t>
      </w:r>
      <w:r w:rsidRPr="00391DC3">
        <w:rPr>
          <w:color w:val="auto"/>
        </w:rPr>
        <w:t xml:space="preserve">pring 2016 on how to code these experiences in Banner based on the identified taxonomy criteria. </w:t>
      </w:r>
      <w:r w:rsidRPr="00391DC3">
        <w:rPr>
          <w:b/>
          <w:color w:val="auto"/>
        </w:rPr>
        <w:t>Do not change your current practices until you receive this guidance.</w:t>
      </w:r>
    </w:p>
    <w:sectPr w:rsidR="007251F0" w:rsidRPr="00391DC3" w:rsidSect="006C0BAC">
      <w:pgSz w:w="1584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EA79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26B5D2B"/>
    <w:multiLevelType w:val="hybridMultilevel"/>
    <w:tmpl w:val="444C7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94F41"/>
    <w:multiLevelType w:val="hybridMultilevel"/>
    <w:tmpl w:val="4C3C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B026E"/>
    <w:multiLevelType w:val="hybridMultilevel"/>
    <w:tmpl w:val="B3B82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72B11"/>
    <w:multiLevelType w:val="hybridMultilevel"/>
    <w:tmpl w:val="D97277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5C542F"/>
    <w:multiLevelType w:val="hybridMultilevel"/>
    <w:tmpl w:val="B02E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CF777E"/>
    <w:multiLevelType w:val="hybridMultilevel"/>
    <w:tmpl w:val="CA86286E"/>
    <w:lvl w:ilvl="0" w:tplc="83C8F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3"/>
  </w:num>
  <w:num w:numId="8">
    <w:abstractNumId w:val="1"/>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2B"/>
    <w:rsid w:val="0001308B"/>
    <w:rsid w:val="000207BA"/>
    <w:rsid w:val="00022B77"/>
    <w:rsid w:val="00034632"/>
    <w:rsid w:val="000467BE"/>
    <w:rsid w:val="00061BED"/>
    <w:rsid w:val="000767F2"/>
    <w:rsid w:val="00082177"/>
    <w:rsid w:val="000957B4"/>
    <w:rsid w:val="000A17A2"/>
    <w:rsid w:val="000B5837"/>
    <w:rsid w:val="000C22B2"/>
    <w:rsid w:val="000C645B"/>
    <w:rsid w:val="00130C2B"/>
    <w:rsid w:val="0013722B"/>
    <w:rsid w:val="00167916"/>
    <w:rsid w:val="001851AA"/>
    <w:rsid w:val="001A18D1"/>
    <w:rsid w:val="001C5D5F"/>
    <w:rsid w:val="001F40A6"/>
    <w:rsid w:val="00202F99"/>
    <w:rsid w:val="00204BF3"/>
    <w:rsid w:val="00207413"/>
    <w:rsid w:val="00207B7E"/>
    <w:rsid w:val="00210202"/>
    <w:rsid w:val="0021532F"/>
    <w:rsid w:val="00222CD8"/>
    <w:rsid w:val="00223B8A"/>
    <w:rsid w:val="00235F2D"/>
    <w:rsid w:val="00281132"/>
    <w:rsid w:val="002936AC"/>
    <w:rsid w:val="002947CC"/>
    <w:rsid w:val="002A1A15"/>
    <w:rsid w:val="002A5398"/>
    <w:rsid w:val="003508C9"/>
    <w:rsid w:val="00391DC3"/>
    <w:rsid w:val="003B019E"/>
    <w:rsid w:val="003B3A4C"/>
    <w:rsid w:val="003F289A"/>
    <w:rsid w:val="00404676"/>
    <w:rsid w:val="00416600"/>
    <w:rsid w:val="00442C39"/>
    <w:rsid w:val="00477722"/>
    <w:rsid w:val="00493804"/>
    <w:rsid w:val="004965C6"/>
    <w:rsid w:val="004B30EC"/>
    <w:rsid w:val="004E39AC"/>
    <w:rsid w:val="00502368"/>
    <w:rsid w:val="005033EF"/>
    <w:rsid w:val="00523C1A"/>
    <w:rsid w:val="005256EB"/>
    <w:rsid w:val="0053142F"/>
    <w:rsid w:val="0055091E"/>
    <w:rsid w:val="005B1C0A"/>
    <w:rsid w:val="005B1EC3"/>
    <w:rsid w:val="005C0A63"/>
    <w:rsid w:val="005F0788"/>
    <w:rsid w:val="005F0BAE"/>
    <w:rsid w:val="00617A0E"/>
    <w:rsid w:val="00672F86"/>
    <w:rsid w:val="006A3669"/>
    <w:rsid w:val="006C0BAC"/>
    <w:rsid w:val="006C2CD8"/>
    <w:rsid w:val="006C30EF"/>
    <w:rsid w:val="006D2933"/>
    <w:rsid w:val="006D7E6E"/>
    <w:rsid w:val="007222DD"/>
    <w:rsid w:val="007245A2"/>
    <w:rsid w:val="007251A0"/>
    <w:rsid w:val="007251F0"/>
    <w:rsid w:val="00733854"/>
    <w:rsid w:val="00736EF9"/>
    <w:rsid w:val="007378D9"/>
    <w:rsid w:val="00745330"/>
    <w:rsid w:val="007805ED"/>
    <w:rsid w:val="007A0EBC"/>
    <w:rsid w:val="007C1AF8"/>
    <w:rsid w:val="007C6BF5"/>
    <w:rsid w:val="007C7216"/>
    <w:rsid w:val="00804B97"/>
    <w:rsid w:val="0080790E"/>
    <w:rsid w:val="008147AD"/>
    <w:rsid w:val="00844FEB"/>
    <w:rsid w:val="00855A7C"/>
    <w:rsid w:val="00860F30"/>
    <w:rsid w:val="00867008"/>
    <w:rsid w:val="0089574D"/>
    <w:rsid w:val="00896B94"/>
    <w:rsid w:val="008A4D25"/>
    <w:rsid w:val="008B0233"/>
    <w:rsid w:val="008B23E0"/>
    <w:rsid w:val="008B4A4F"/>
    <w:rsid w:val="008C0D50"/>
    <w:rsid w:val="008E7FFD"/>
    <w:rsid w:val="008F0C18"/>
    <w:rsid w:val="009026AB"/>
    <w:rsid w:val="00914E17"/>
    <w:rsid w:val="00917895"/>
    <w:rsid w:val="00920C27"/>
    <w:rsid w:val="009223EB"/>
    <w:rsid w:val="00926083"/>
    <w:rsid w:val="00934D2E"/>
    <w:rsid w:val="009914AD"/>
    <w:rsid w:val="009A4A51"/>
    <w:rsid w:val="009E6BCD"/>
    <w:rsid w:val="009E7FF8"/>
    <w:rsid w:val="009F5EF0"/>
    <w:rsid w:val="00A833F5"/>
    <w:rsid w:val="00A835A5"/>
    <w:rsid w:val="00A85433"/>
    <w:rsid w:val="00AA0631"/>
    <w:rsid w:val="00AF4658"/>
    <w:rsid w:val="00AF7D24"/>
    <w:rsid w:val="00B01529"/>
    <w:rsid w:val="00B20C1A"/>
    <w:rsid w:val="00B41B63"/>
    <w:rsid w:val="00B63912"/>
    <w:rsid w:val="00B92667"/>
    <w:rsid w:val="00BC3494"/>
    <w:rsid w:val="00BD1A22"/>
    <w:rsid w:val="00BD47DE"/>
    <w:rsid w:val="00BE2662"/>
    <w:rsid w:val="00C04522"/>
    <w:rsid w:val="00C253E8"/>
    <w:rsid w:val="00C32A4B"/>
    <w:rsid w:val="00C43A5D"/>
    <w:rsid w:val="00C945A2"/>
    <w:rsid w:val="00CA277E"/>
    <w:rsid w:val="00CA2F75"/>
    <w:rsid w:val="00CD318E"/>
    <w:rsid w:val="00CD4C1E"/>
    <w:rsid w:val="00D10189"/>
    <w:rsid w:val="00D37F8C"/>
    <w:rsid w:val="00D519FC"/>
    <w:rsid w:val="00D6044C"/>
    <w:rsid w:val="00D60682"/>
    <w:rsid w:val="00D610B3"/>
    <w:rsid w:val="00D830B7"/>
    <w:rsid w:val="00D83FD2"/>
    <w:rsid w:val="00D9418F"/>
    <w:rsid w:val="00D96763"/>
    <w:rsid w:val="00D967A4"/>
    <w:rsid w:val="00DB5320"/>
    <w:rsid w:val="00DE45FC"/>
    <w:rsid w:val="00E2198F"/>
    <w:rsid w:val="00E3396F"/>
    <w:rsid w:val="00E61BFA"/>
    <w:rsid w:val="00E84995"/>
    <w:rsid w:val="00EA2596"/>
    <w:rsid w:val="00EB2832"/>
    <w:rsid w:val="00EB3931"/>
    <w:rsid w:val="00EC3DBA"/>
    <w:rsid w:val="00ED0B38"/>
    <w:rsid w:val="00EF30E9"/>
    <w:rsid w:val="00EF3F85"/>
    <w:rsid w:val="00F078E0"/>
    <w:rsid w:val="00F327E9"/>
    <w:rsid w:val="00F53D3C"/>
    <w:rsid w:val="00F83C71"/>
    <w:rsid w:val="00F90DA9"/>
    <w:rsid w:val="00FA0157"/>
    <w:rsid w:val="00FA146E"/>
    <w:rsid w:val="00FA3A6C"/>
    <w:rsid w:val="00FB1B6C"/>
    <w:rsid w:val="00FB75E6"/>
    <w:rsid w:val="00FC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color="white" stroke="f">
      <v:fill color="white"/>
      <v:stroke on="f"/>
      <o:colormru v:ext="edit" colors="#fdb629,#f2a202,#8a654c,#c2dbea"/>
    </o:shapedefaults>
    <o:shapelayout v:ext="edit">
      <o:idmap v:ext="edit" data="1"/>
    </o:shapelayout>
  </w:shapeDefaults>
  <w:decimalSymbol w:val="."/>
  <w:listSeparator w:val=","/>
  <w14:docId w14:val="467DDC09"/>
  <w15:docId w15:val="{16991C63-1CAC-41E4-9C02-26362FCC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662"/>
    <w:pPr>
      <w:jc w:val="center"/>
    </w:pPr>
    <w:rPr>
      <w:rFonts w:asciiTheme="minorHAnsi" w:hAnsiTheme="minorHAnsi"/>
      <w:color w:val="945D4A" w:themeColor="accent5" w:themeShade="BF"/>
      <w:sz w:val="24"/>
      <w:szCs w:val="24"/>
    </w:rPr>
  </w:style>
  <w:style w:type="paragraph" w:styleId="Heading1">
    <w:name w:val="heading 1"/>
    <w:basedOn w:val="Normal"/>
    <w:next w:val="Normal"/>
    <w:qFormat/>
    <w:rsid w:val="00BE2662"/>
    <w:pPr>
      <w:spacing w:before="900" w:after="320"/>
      <w:outlineLvl w:val="0"/>
    </w:pPr>
    <w:rPr>
      <w:rFonts w:asciiTheme="majorHAnsi" w:hAnsiTheme="majorHAnsi"/>
      <w:sz w:val="52"/>
      <w:szCs w:val="52"/>
    </w:rPr>
  </w:style>
  <w:style w:type="paragraph" w:styleId="Heading2">
    <w:name w:val="heading 2"/>
    <w:basedOn w:val="Normal"/>
    <w:next w:val="Normal"/>
    <w:qFormat/>
    <w:rsid w:val="00BE2662"/>
    <w:pPr>
      <w:spacing w:before="280" w:after="280"/>
      <w:outlineLvl w:val="1"/>
    </w:pPr>
    <w:rPr>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662"/>
    <w:rPr>
      <w:color w:val="808080"/>
    </w:rPr>
  </w:style>
  <w:style w:type="paragraph" w:customStyle="1" w:styleId="Description">
    <w:name w:val="Description"/>
    <w:basedOn w:val="Normal"/>
    <w:qFormat/>
    <w:rsid w:val="00BE2662"/>
    <w:rPr>
      <w:sz w:val="32"/>
      <w:szCs w:val="32"/>
    </w:rPr>
  </w:style>
  <w:style w:type="paragraph" w:styleId="BalloonText">
    <w:name w:val="Balloon Text"/>
    <w:basedOn w:val="Normal"/>
    <w:semiHidden/>
    <w:unhideWhenUsed/>
    <w:rsid w:val="000C645B"/>
    <w:rPr>
      <w:rFonts w:ascii="Tahoma" w:hAnsi="Tahoma" w:cs="Tahoma"/>
      <w:sz w:val="16"/>
      <w:szCs w:val="16"/>
    </w:rPr>
  </w:style>
  <w:style w:type="paragraph" w:customStyle="1" w:styleId="DateYear">
    <w:name w:val="Date &amp; Year"/>
    <w:basedOn w:val="Normal"/>
    <w:qFormat/>
    <w:rsid w:val="00BE2662"/>
    <w:pPr>
      <w:spacing w:line="360" w:lineRule="auto"/>
    </w:pPr>
    <w:rPr>
      <w:sz w:val="28"/>
      <w:szCs w:val="32"/>
    </w:rPr>
  </w:style>
  <w:style w:type="table" w:styleId="TableGrid">
    <w:name w:val="Table Grid"/>
    <w:basedOn w:val="TableNormal"/>
    <w:rsid w:val="00B2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7251F0"/>
    <w:pPr>
      <w:ind w:left="720"/>
      <w:contextualSpacing/>
    </w:pPr>
  </w:style>
  <w:style w:type="character" w:styleId="CommentReference">
    <w:name w:val="annotation reference"/>
    <w:basedOn w:val="DefaultParagraphFont"/>
    <w:semiHidden/>
    <w:unhideWhenUsed/>
    <w:rsid w:val="00F90DA9"/>
    <w:rPr>
      <w:sz w:val="16"/>
      <w:szCs w:val="16"/>
    </w:rPr>
  </w:style>
  <w:style w:type="paragraph" w:styleId="CommentText">
    <w:name w:val="annotation text"/>
    <w:basedOn w:val="Normal"/>
    <w:link w:val="CommentTextChar"/>
    <w:semiHidden/>
    <w:unhideWhenUsed/>
    <w:rsid w:val="00F90DA9"/>
    <w:rPr>
      <w:sz w:val="20"/>
      <w:szCs w:val="20"/>
    </w:rPr>
  </w:style>
  <w:style w:type="character" w:customStyle="1" w:styleId="CommentTextChar">
    <w:name w:val="Comment Text Char"/>
    <w:basedOn w:val="DefaultParagraphFont"/>
    <w:link w:val="CommentText"/>
    <w:semiHidden/>
    <w:rsid w:val="00F90DA9"/>
    <w:rPr>
      <w:rFonts w:asciiTheme="minorHAnsi" w:hAnsiTheme="minorHAnsi"/>
      <w:color w:val="945D4A" w:themeColor="accent5" w:themeShade="BF"/>
    </w:rPr>
  </w:style>
  <w:style w:type="paragraph" w:styleId="CommentSubject">
    <w:name w:val="annotation subject"/>
    <w:basedOn w:val="CommentText"/>
    <w:next w:val="CommentText"/>
    <w:link w:val="CommentSubjectChar"/>
    <w:semiHidden/>
    <w:unhideWhenUsed/>
    <w:rsid w:val="00F90DA9"/>
    <w:rPr>
      <w:b/>
      <w:bCs/>
    </w:rPr>
  </w:style>
  <w:style w:type="character" w:customStyle="1" w:styleId="CommentSubjectChar">
    <w:name w:val="Comment Subject Char"/>
    <w:basedOn w:val="CommentTextChar"/>
    <w:link w:val="CommentSubject"/>
    <w:semiHidden/>
    <w:rsid w:val="00F90DA9"/>
    <w:rPr>
      <w:rFonts w:asciiTheme="minorHAnsi" w:hAnsiTheme="minorHAnsi"/>
      <w:b/>
      <w:bCs/>
      <w:color w:val="945D4A" w:themeColor="accent5" w:themeShade="BF"/>
    </w:rPr>
  </w:style>
  <w:style w:type="paragraph" w:styleId="Revision">
    <w:name w:val="Revision"/>
    <w:hidden/>
    <w:uiPriority w:val="99"/>
    <w:semiHidden/>
    <w:rsid w:val="00F90DA9"/>
    <w:rPr>
      <w:rFonts w:asciiTheme="minorHAnsi" w:hAnsiTheme="minorHAnsi"/>
      <w:color w:val="945D4A" w:themeColor="accent5"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8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5.png"/><Relationship Id="rId18" Type="http://schemas.openxmlformats.org/officeDocument/2006/relationships/image" Target="media/image70.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image" Target="media/image40.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0.png"/><Relationship Id="rId20"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10" Type="http://schemas.openxmlformats.org/officeDocument/2006/relationships/image" Target="media/image30.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0.png"/><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ming\AppData\Roaming\Microsoft\Templates\Elementary%20school%20diploma%20(Academic%20design).dotx" TargetMode="Externa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4078C87-DB1D-4F65-9CC3-2373971F8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diploma (Academic design)</Template>
  <TotalTime>15</TotalTime>
  <Pages>6</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Elementary school diploma (Academic design)</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school diploma (Academic design)</dc:title>
  <dc:creator>Heidi Leming</dc:creator>
  <cp:lastModifiedBy>Heidi Leming</cp:lastModifiedBy>
  <cp:revision>6</cp:revision>
  <cp:lastPrinted>2007-02-05T21:18:00Z</cp:lastPrinted>
  <dcterms:created xsi:type="dcterms:W3CDTF">2015-09-29T14:25:00Z</dcterms:created>
  <dcterms:modified xsi:type="dcterms:W3CDTF">2015-09-30T19:22:00Z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TC100994831033</vt:lpwstr>
  </property>
</Properties>
</file>