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900" w:rsidRPr="005451CB" w:rsidRDefault="00A6701B" w:rsidP="00DD7900">
      <w:pPr>
        <w:rPr>
          <w:rFonts w:ascii="Times New Roman" w:hAnsi="Times New Roman" w:cs="Times New Roman"/>
          <w:sz w:val="24"/>
          <w:szCs w:val="24"/>
        </w:rPr>
      </w:pPr>
      <w:r w:rsidRPr="004E51C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91440" distB="91440" distL="114300" distR="114300" simplePos="0" relativeHeight="251659264" behindDoc="0" locked="0" layoutInCell="0" allowOverlap="1" wp14:anchorId="235CBD80" wp14:editId="37DEAE45">
                <wp:simplePos x="0" y="0"/>
                <wp:positionH relativeFrom="margin">
                  <wp:posOffset>1924050</wp:posOffset>
                </wp:positionH>
                <wp:positionV relativeFrom="margin">
                  <wp:posOffset>-409575</wp:posOffset>
                </wp:positionV>
                <wp:extent cx="4768850" cy="1295400"/>
                <wp:effectExtent l="38100" t="38100" r="127000" b="114300"/>
                <wp:wrapSquare wrapText="bothSides"/>
                <wp:docPr id="698" name="Rectangl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4768850" cy="1295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sx="100500" sy="1005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8854B8" w:rsidRDefault="008854B8" w:rsidP="00DD790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Actions </w:t>
                            </w:r>
                            <w:r w:rsidR="006A6801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Subject to the 30 Day Review Process </w:t>
                            </w:r>
                          </w:p>
                          <w:p w:rsidR="00DD7900" w:rsidRPr="005451CB" w:rsidRDefault="006A6801" w:rsidP="00DD790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>or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Signature of the Vice Chancellor</w:t>
                            </w:r>
                          </w:p>
                          <w:p w:rsidR="00DD7900" w:rsidRDefault="00DD7900" w:rsidP="00DD7900">
                            <w:pPr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274320" tIns="274320" rIns="274320" bIns="2743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5CBD80" id="Rectangle 396" o:spid="_x0000_s1026" style="position:absolute;margin-left:151.5pt;margin-top:-32.25pt;width:375.5pt;height:102pt;flip:x;z-index:251659264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" o:allowincell="f" fillcolor="white [3212]" strokecolor="gray [1629]" strokeweight="1.5pt">
                <v:shadow on="t" type="perspective" color="black" opacity="26214f" origin="-.5,-.5" offset=".74836mm,.74836mm" matrix="65864f,,,65864f"/>
                <v:textbox inset="21.6pt,21.6pt,21.6pt,21.6pt">
                  <w:txbxContent>
                    <w:p w:rsidR="008854B8" w:rsidRDefault="008854B8" w:rsidP="00DD790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 xml:space="preserve">Actions </w:t>
                      </w:r>
                      <w:r w:rsidR="006A6801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 xml:space="preserve">Subject to the 30 Day Review Process </w:t>
                      </w:r>
                    </w:p>
                    <w:p w:rsidR="00DD7900" w:rsidRPr="005451CB" w:rsidRDefault="006A6801" w:rsidP="00DD790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>or Signature of the Vice Chancellor</w:t>
                      </w:r>
                    </w:p>
                    <w:p w:rsidR="00DD7900" w:rsidRDefault="00DD7900" w:rsidP="00DD7900">
                      <w:pPr>
                        <w:rPr>
                          <w:color w:val="4F81BD" w:themeColor="accent1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5EC77A46" wp14:editId="25AAC538">
            <wp:extent cx="1276350" cy="1181100"/>
            <wp:effectExtent l="0" t="0" r="0" b="0"/>
            <wp:docPr id="1" name="Picture 1" descr="http://www.tbr.edu/uploadedImages/TBR_Offices/Office_of_Business_and_Finance/Programs_and_Services/Purchasing_and_Contracting/How_to_Do_Business_with_TBR/TBR_Se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br.edu/uploadedImages/TBR_Offices/Office_of_Business_and_Finance/Programs_and_Services/Purchasing_and_Contracting/How_to_Do_Business_with_TBR/TBR_Seal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7900" w:rsidRPr="00B66ABA" w:rsidRDefault="00DD7900" w:rsidP="00DD790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B66ABA">
        <w:rPr>
          <w:rFonts w:ascii="Times New Roman" w:hAnsi="Times New Roman" w:cs="Times New Roman"/>
          <w:b/>
          <w:i/>
          <w:sz w:val="24"/>
          <w:szCs w:val="24"/>
        </w:rPr>
        <w:t xml:space="preserve">Please refer to TBR Policy 2:01:01:00, TBR Guideline A-010, and THEC Policy A1:0 and A1:1 </w:t>
      </w:r>
      <w:r w:rsidRPr="00B66AB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before </w:t>
      </w:r>
      <w:r w:rsidRPr="00B66ABA">
        <w:rPr>
          <w:rFonts w:ascii="Times New Roman" w:hAnsi="Times New Roman" w:cs="Times New Roman"/>
          <w:b/>
          <w:i/>
          <w:sz w:val="24"/>
          <w:szCs w:val="24"/>
        </w:rPr>
        <w:t xml:space="preserve">developing </w:t>
      </w:r>
      <w:r w:rsidR="00E179E0">
        <w:rPr>
          <w:rFonts w:ascii="Times New Roman" w:hAnsi="Times New Roman" w:cs="Times New Roman"/>
          <w:b/>
          <w:i/>
          <w:sz w:val="24"/>
          <w:szCs w:val="24"/>
        </w:rPr>
        <w:t xml:space="preserve">a </w:t>
      </w:r>
      <w:r w:rsidRPr="00B66ABA">
        <w:rPr>
          <w:rFonts w:ascii="Times New Roman" w:hAnsi="Times New Roman" w:cs="Times New Roman"/>
          <w:b/>
          <w:i/>
          <w:sz w:val="24"/>
          <w:szCs w:val="24"/>
        </w:rPr>
        <w:t xml:space="preserve">proposal.  </w:t>
      </w:r>
    </w:p>
    <w:p w:rsidR="00A6701B" w:rsidRPr="00641114" w:rsidRDefault="00DD7900" w:rsidP="00641114">
      <w:pPr>
        <w:rPr>
          <w:rFonts w:ascii="Times New Roman" w:hAnsi="Times New Roman" w:cs="Times New Roman"/>
          <w:b/>
          <w:sz w:val="24"/>
          <w:szCs w:val="24"/>
        </w:rPr>
      </w:pPr>
      <w:r w:rsidRPr="00B66ABA">
        <w:rPr>
          <w:rFonts w:ascii="Times New Roman" w:hAnsi="Times New Roman" w:cs="Times New Roman"/>
          <w:b/>
          <w:sz w:val="24"/>
          <w:szCs w:val="24"/>
          <w:u w:val="single"/>
        </w:rPr>
        <w:t>INSTRUCTIONS</w:t>
      </w:r>
      <w:r w:rsidRPr="00B66ABA">
        <w:rPr>
          <w:rFonts w:ascii="Times New Roman" w:hAnsi="Times New Roman" w:cs="Times New Roman"/>
          <w:b/>
          <w:sz w:val="24"/>
          <w:szCs w:val="24"/>
        </w:rPr>
        <w:t xml:space="preserve">:  Please respond to each question.  If the question is not applicable, please use “NA” </w:t>
      </w:r>
      <w:r w:rsidRPr="00E179E0">
        <w:rPr>
          <w:rFonts w:ascii="Times New Roman" w:hAnsi="Times New Roman" w:cs="Times New Roman"/>
          <w:b/>
          <w:sz w:val="24"/>
          <w:szCs w:val="24"/>
          <w:u w:val="single"/>
        </w:rPr>
        <w:t>and</w:t>
      </w:r>
      <w:r w:rsidRPr="00B66ABA">
        <w:rPr>
          <w:rFonts w:ascii="Times New Roman" w:hAnsi="Times New Roman" w:cs="Times New Roman"/>
          <w:b/>
          <w:sz w:val="24"/>
          <w:szCs w:val="24"/>
        </w:rPr>
        <w:t xml:space="preserve"> include a brief explanation of why the question is not applicable to the proposed action.  The form will expand to allow space as needed and must be </w:t>
      </w:r>
      <w:r w:rsidRPr="00C2296F">
        <w:rPr>
          <w:rFonts w:ascii="Times New Roman" w:hAnsi="Times New Roman" w:cs="Times New Roman"/>
          <w:b/>
          <w:sz w:val="24"/>
          <w:szCs w:val="24"/>
          <w:u w:val="single"/>
        </w:rPr>
        <w:t xml:space="preserve">submitted to the TBR Vice Chancellor for Academic Affairs </w:t>
      </w:r>
      <w:r w:rsidR="004C16C3">
        <w:rPr>
          <w:rFonts w:ascii="Times New Roman" w:hAnsi="Times New Roman" w:cs="Times New Roman"/>
          <w:b/>
          <w:sz w:val="24"/>
          <w:szCs w:val="24"/>
          <w:u w:val="single"/>
        </w:rPr>
        <w:t xml:space="preserve">or Vice Chancellor of Community Colleges as appropriate </w:t>
      </w:r>
      <w:r w:rsidRPr="00C2296F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 w:rsidR="00C2296F" w:rsidRPr="00C2296F">
        <w:rPr>
          <w:rFonts w:ascii="Times New Roman" w:hAnsi="Times New Roman" w:cs="Times New Roman"/>
          <w:b/>
          <w:sz w:val="24"/>
          <w:szCs w:val="24"/>
          <w:u w:val="single"/>
        </w:rPr>
        <w:t>n</w:t>
      </w:r>
      <w:r w:rsidRPr="00C2296F">
        <w:rPr>
          <w:rFonts w:ascii="Times New Roman" w:hAnsi="Times New Roman" w:cs="Times New Roman"/>
          <w:b/>
          <w:sz w:val="24"/>
          <w:szCs w:val="24"/>
          <w:u w:val="single"/>
        </w:rPr>
        <w:t xml:space="preserve"> MSWord document.</w:t>
      </w:r>
      <w:r w:rsidRPr="00C2296F">
        <w:rPr>
          <w:rFonts w:ascii="Times New Roman" w:hAnsi="Times New Roman" w:cs="Times New Roman"/>
          <w:b/>
          <w:sz w:val="24"/>
          <w:szCs w:val="24"/>
        </w:rPr>
        <w:tab/>
      </w:r>
    </w:p>
    <w:p w:rsidR="00FA6CD3" w:rsidRPr="00B66ABA" w:rsidRDefault="00FA6CD3" w:rsidP="00953656">
      <w:pPr>
        <w:rPr>
          <w:rFonts w:ascii="Times New Roman" w:hAnsi="Times New Roman" w:cs="Times New Roman"/>
          <w:b/>
          <w:sz w:val="24"/>
          <w:szCs w:val="24"/>
        </w:rPr>
      </w:pPr>
      <w:r w:rsidRPr="00B66ABA">
        <w:rPr>
          <w:rFonts w:ascii="Times New Roman" w:hAnsi="Times New Roman" w:cs="Times New Roman"/>
          <w:b/>
          <w:sz w:val="24"/>
          <w:szCs w:val="24"/>
        </w:rPr>
        <w:t>INSTITUTION:</w:t>
      </w:r>
    </w:p>
    <w:p w:rsidR="00FA6CD3" w:rsidRPr="00B66ABA" w:rsidRDefault="00FA6CD3" w:rsidP="00FA6C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6ABA">
        <w:rPr>
          <w:rFonts w:ascii="Times New Roman" w:hAnsi="Times New Roman" w:cs="Times New Roman"/>
          <w:b/>
          <w:sz w:val="24"/>
          <w:szCs w:val="24"/>
        </w:rPr>
        <w:t>PROPOSAL</w:t>
      </w:r>
      <w:r w:rsidR="001B1C13">
        <w:rPr>
          <w:rFonts w:ascii="Times New Roman" w:hAnsi="Times New Roman" w:cs="Times New Roman"/>
          <w:b/>
          <w:sz w:val="24"/>
          <w:szCs w:val="24"/>
        </w:rPr>
        <w:t xml:space="preserve"> (specify using </w:t>
      </w:r>
      <w:r w:rsidR="00ED3B78">
        <w:rPr>
          <w:rFonts w:ascii="Times New Roman" w:hAnsi="Times New Roman" w:cs="Times New Roman"/>
          <w:b/>
          <w:sz w:val="24"/>
          <w:szCs w:val="24"/>
        </w:rPr>
        <w:t>“Type</w:t>
      </w:r>
      <w:r w:rsidR="00E03F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1C13">
        <w:rPr>
          <w:rFonts w:ascii="Times New Roman" w:hAnsi="Times New Roman" w:cs="Times New Roman"/>
          <w:b/>
          <w:sz w:val="24"/>
          <w:szCs w:val="24"/>
        </w:rPr>
        <w:t>of Change</w:t>
      </w:r>
      <w:r w:rsidR="00ED3B78">
        <w:rPr>
          <w:rFonts w:ascii="Times New Roman" w:hAnsi="Times New Roman" w:cs="Times New Roman"/>
          <w:b/>
          <w:sz w:val="24"/>
          <w:szCs w:val="24"/>
        </w:rPr>
        <w:t>”</w:t>
      </w:r>
      <w:r w:rsidR="001B1C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3B78">
        <w:rPr>
          <w:rFonts w:ascii="Times New Roman" w:hAnsi="Times New Roman" w:cs="Times New Roman"/>
          <w:b/>
          <w:sz w:val="24"/>
          <w:szCs w:val="24"/>
        </w:rPr>
        <w:t>from</w:t>
      </w:r>
      <w:r w:rsidR="00E03F66">
        <w:rPr>
          <w:rFonts w:ascii="Times New Roman" w:hAnsi="Times New Roman" w:cs="Times New Roman"/>
          <w:b/>
          <w:sz w:val="24"/>
          <w:szCs w:val="24"/>
        </w:rPr>
        <w:t xml:space="preserve"> following page)</w:t>
      </w:r>
      <w:r w:rsidR="00E179E0" w:rsidRPr="00E179E0">
        <w:rPr>
          <w:rFonts w:ascii="Times New Roman" w:hAnsi="Times New Roman" w:cs="Times New Roman"/>
          <w:b/>
          <w:sz w:val="24"/>
          <w:szCs w:val="24"/>
        </w:rPr>
        <w:t>:</w:t>
      </w:r>
    </w:p>
    <w:p w:rsidR="00FA6CD3" w:rsidRPr="00B66ABA" w:rsidRDefault="00FA6CD3" w:rsidP="00FA6C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6CD3" w:rsidRDefault="00FA6CD3" w:rsidP="00FA6C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66ABA">
        <w:rPr>
          <w:rFonts w:ascii="Times New Roman" w:hAnsi="Times New Roman" w:cs="Times New Roman"/>
          <w:b/>
          <w:sz w:val="24"/>
          <w:szCs w:val="24"/>
        </w:rPr>
        <w:t>PROPOSED EFFECTIVE DATE:</w:t>
      </w:r>
    </w:p>
    <w:p w:rsidR="006E794E" w:rsidRDefault="006E794E" w:rsidP="006E79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(</w:t>
      </w:r>
      <w:r w:rsidRPr="00DD7900">
        <w:rPr>
          <w:rFonts w:ascii="Times New Roman" w:eastAsia="Times New Roman" w:hAnsi="Times New Roman" w:cs="Times New Roman"/>
          <w:sz w:val="24"/>
          <w:szCs w:val="24"/>
        </w:rPr>
        <w:t>For terminations</w:t>
      </w:r>
      <w:r w:rsidR="00953656" w:rsidRPr="00DD7900">
        <w:rPr>
          <w:rFonts w:ascii="Times New Roman" w:eastAsia="Times New Roman" w:hAnsi="Times New Roman" w:cs="Times New Roman"/>
          <w:sz w:val="24"/>
          <w:szCs w:val="24"/>
        </w:rPr>
        <w:t>,</w:t>
      </w:r>
      <w:r w:rsidR="009536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53656" w:rsidRPr="00DD7900">
        <w:rPr>
          <w:rFonts w:ascii="Times New Roman" w:eastAsia="Times New Roman" w:hAnsi="Times New Roman" w:cs="Times New Roman"/>
          <w:sz w:val="24"/>
          <w:szCs w:val="24"/>
        </w:rPr>
        <w:t>date</w:t>
      </w:r>
      <w:r w:rsidRPr="00DD7900">
        <w:rPr>
          <w:rFonts w:ascii="Times New Roman" w:eastAsia="Times New Roman" w:hAnsi="Times New Roman" w:cs="Times New Roman"/>
          <w:sz w:val="24"/>
          <w:szCs w:val="24"/>
        </w:rPr>
        <w:t xml:space="preserve"> phase-out period will end:    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</w:t>
      </w:r>
      <w:r w:rsidR="004C16C3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FA6CD3" w:rsidRPr="006E794E" w:rsidRDefault="004C16C3" w:rsidP="0095365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:rsidR="00FA6CD3" w:rsidRPr="00B66ABA" w:rsidRDefault="00E179E0" w:rsidP="00FA6C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PURPOSE: </w:t>
      </w:r>
      <w:r w:rsidRPr="005927C0">
        <w:rPr>
          <w:rFonts w:ascii="Times New Roman" w:hAnsi="Times New Roman" w:cs="Times New Roman"/>
          <w:sz w:val="24"/>
          <w:szCs w:val="24"/>
        </w:rPr>
        <w:t>(Goals and Objectives in keep</w:t>
      </w:r>
      <w:r>
        <w:rPr>
          <w:rFonts w:ascii="Times New Roman" w:hAnsi="Times New Roman" w:cs="Times New Roman"/>
          <w:sz w:val="24"/>
          <w:szCs w:val="24"/>
        </w:rPr>
        <w:t>ing with Institutional Mission)</w:t>
      </w:r>
    </w:p>
    <w:p w:rsidR="00FA6CD3" w:rsidRPr="00B66ABA" w:rsidRDefault="00FA6CD3" w:rsidP="00FA6C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6CD3" w:rsidRPr="00B66ABA" w:rsidRDefault="00FA6CD3" w:rsidP="00FA6CD3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B66ABA">
        <w:rPr>
          <w:rFonts w:ascii="Times New Roman" w:hAnsi="Times New Roman" w:cs="Times New Roman"/>
          <w:b/>
          <w:sz w:val="24"/>
          <w:szCs w:val="24"/>
        </w:rPr>
        <w:t>NEED</w:t>
      </w:r>
      <w:r w:rsidR="006E794E">
        <w:rPr>
          <w:rFonts w:ascii="Times New Roman" w:hAnsi="Times New Roman" w:cs="Times New Roman"/>
          <w:b/>
          <w:sz w:val="24"/>
          <w:szCs w:val="24"/>
        </w:rPr>
        <w:t>/RATIONALE</w:t>
      </w:r>
      <w:r w:rsidRPr="00B66ABA">
        <w:rPr>
          <w:rFonts w:ascii="Times New Roman" w:hAnsi="Times New Roman" w:cs="Times New Roman"/>
          <w:b/>
          <w:sz w:val="24"/>
          <w:szCs w:val="24"/>
        </w:rPr>
        <w:t>:</w:t>
      </w:r>
      <w:r w:rsidR="00B66ABA" w:rsidRPr="00B66ABA">
        <w:rPr>
          <w:rFonts w:ascii="Times New Roman" w:hAnsi="Times New Roman" w:cs="Times New Roman"/>
          <w:sz w:val="24"/>
          <w:szCs w:val="24"/>
        </w:rPr>
        <w:t xml:space="preserve">  (What is the justification for making this proposal at this time?)</w:t>
      </w:r>
    </w:p>
    <w:p w:rsidR="00E179E0" w:rsidRPr="00B66ABA" w:rsidRDefault="00E179E0" w:rsidP="00FA6C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6CD3" w:rsidRPr="00E179E0" w:rsidRDefault="00E179E0" w:rsidP="00FA6C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79E0">
        <w:rPr>
          <w:rFonts w:ascii="Times New Roman" w:hAnsi="Times New Roman" w:cs="Times New Roman"/>
          <w:b/>
          <w:sz w:val="24"/>
          <w:szCs w:val="24"/>
        </w:rPr>
        <w:t>IMPACT</w:t>
      </w:r>
      <w:r w:rsidR="004C16C3">
        <w:rPr>
          <w:rFonts w:ascii="Times New Roman" w:hAnsi="Times New Roman" w:cs="Times New Roman"/>
          <w:b/>
          <w:sz w:val="24"/>
          <w:szCs w:val="24"/>
        </w:rPr>
        <w:t>: (</w:t>
      </w:r>
      <w:r w:rsidR="004C16C3" w:rsidRPr="004C16C3">
        <w:rPr>
          <w:rFonts w:ascii="Times New Roman" w:hAnsi="Times New Roman" w:cs="Times New Roman"/>
          <w:sz w:val="24"/>
          <w:szCs w:val="24"/>
        </w:rPr>
        <w:t xml:space="preserve">Include </w:t>
      </w:r>
      <w:r w:rsidR="004C16C3">
        <w:rPr>
          <w:rFonts w:ascii="Times New Roman" w:hAnsi="Times New Roman" w:cs="Times New Roman"/>
          <w:b/>
          <w:sz w:val="24"/>
          <w:szCs w:val="24"/>
        </w:rPr>
        <w:t>s</w:t>
      </w:r>
      <w:r w:rsidR="004C16C3">
        <w:rPr>
          <w:rFonts w:ascii="Times New Roman" w:eastAsia="Times New Roman" w:hAnsi="Times New Roman" w:cs="Times New Roman"/>
          <w:sz w:val="24"/>
          <w:szCs w:val="24"/>
        </w:rPr>
        <w:t>tudents, personnel, fiscal resources, diversity, other clientele</w:t>
      </w:r>
      <w:r w:rsidR="004C16C3">
        <w:rPr>
          <w:rFonts w:ascii="Times New Roman" w:hAnsi="Times New Roman" w:cs="Times New Roman"/>
          <w:b/>
          <w:sz w:val="24"/>
          <w:szCs w:val="24"/>
        </w:rPr>
        <w:t>)</w:t>
      </w:r>
      <w:r w:rsidR="00293C3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C16C3" w:rsidRPr="004C16C3" w:rsidRDefault="004C16C3" w:rsidP="004C16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For terminations</w:t>
      </w:r>
      <w:r w:rsidR="00953656">
        <w:rPr>
          <w:rFonts w:ascii="Times New Roman" w:eastAsia="Times New Roman" w:hAnsi="Times New Roman" w:cs="Times New Roman"/>
          <w:sz w:val="24"/>
          <w:szCs w:val="24"/>
        </w:rPr>
        <w:t>/consolidations of degrees</w:t>
      </w:r>
      <w:r>
        <w:rPr>
          <w:rFonts w:ascii="Times New Roman" w:eastAsia="Times New Roman" w:hAnsi="Times New Roman" w:cs="Times New Roman"/>
          <w:sz w:val="24"/>
          <w:szCs w:val="24"/>
        </w:rPr>
        <w:t>, indicate how students wil</w:t>
      </w:r>
      <w:r w:rsidR="00953656">
        <w:rPr>
          <w:rFonts w:ascii="Times New Roman" w:eastAsia="Times New Roman" w:hAnsi="Times New Roman" w:cs="Times New Roman"/>
          <w:sz w:val="24"/>
          <w:szCs w:val="24"/>
        </w:rPr>
        <w:t>l be notified and transitioned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="00953656">
        <w:rPr>
          <w:rFonts w:ascii="Times New Roman" w:eastAsia="Times New Roman" w:hAnsi="Times New Roman" w:cs="Times New Roman"/>
          <w:sz w:val="24"/>
          <w:szCs w:val="24"/>
        </w:rPr>
        <w:t xml:space="preserve">If 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phase-out period is greater than 1 year for certificates or 3 years for any other program, explain why </w:t>
      </w:r>
    </w:p>
    <w:p w:rsidR="00A6701B" w:rsidRPr="00953656" w:rsidRDefault="00953656" w:rsidP="00293C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More</w:t>
      </w:r>
      <w:r w:rsidR="004C16C3">
        <w:rPr>
          <w:rFonts w:ascii="Times New Roman" w:eastAsia="Times New Roman" w:hAnsi="Times New Roman" w:cs="Times New Roman"/>
          <w:sz w:val="24"/>
          <w:szCs w:val="24"/>
        </w:rPr>
        <w:t xml:space="preserve"> time is needed).</w:t>
      </w:r>
      <w:r w:rsidR="00FA6CD3" w:rsidRPr="00B66ABA">
        <w:rPr>
          <w:rFonts w:ascii="Times New Roman" w:hAnsi="Times New Roman" w:cs="Times New Roman"/>
          <w:sz w:val="24"/>
          <w:szCs w:val="24"/>
        </w:rPr>
        <w:tab/>
      </w:r>
      <w:r w:rsidR="00FA6CD3" w:rsidRPr="00B66ABA">
        <w:rPr>
          <w:rFonts w:ascii="Times New Roman" w:hAnsi="Times New Roman" w:cs="Times New Roman"/>
          <w:sz w:val="24"/>
          <w:szCs w:val="24"/>
        </w:rPr>
        <w:tab/>
      </w:r>
      <w:r w:rsidR="00FA6CD3" w:rsidRPr="00B66ABA">
        <w:rPr>
          <w:rFonts w:ascii="Times New Roman" w:hAnsi="Times New Roman" w:cs="Times New Roman"/>
          <w:sz w:val="24"/>
          <w:szCs w:val="24"/>
        </w:rPr>
        <w:tab/>
      </w:r>
    </w:p>
    <w:p w:rsidR="004C16C3" w:rsidRDefault="004C16C3" w:rsidP="00293C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A6CD3" w:rsidRPr="00293C30" w:rsidRDefault="00FA6CD3" w:rsidP="00293C30">
      <w:pPr>
        <w:spacing w:after="0" w:line="240" w:lineRule="auto"/>
        <w:rPr>
          <w:rFonts w:ascii="Times New Roman" w:hAnsi="Times New Roman" w:cs="Times New Roman"/>
          <w:b/>
        </w:rPr>
      </w:pPr>
      <w:r w:rsidRPr="00B66ABA">
        <w:rPr>
          <w:rFonts w:ascii="Times New Roman" w:hAnsi="Times New Roman" w:cs="Times New Roman"/>
          <w:b/>
          <w:sz w:val="24"/>
          <w:szCs w:val="24"/>
        </w:rPr>
        <w:t>PLANS FOR ACCREDITATION:</w:t>
      </w:r>
      <w:r w:rsidRPr="00B66ABA">
        <w:rPr>
          <w:rFonts w:ascii="Times New Roman" w:hAnsi="Times New Roman" w:cs="Times New Roman"/>
          <w:sz w:val="24"/>
          <w:szCs w:val="24"/>
        </w:rPr>
        <w:tab/>
      </w:r>
    </w:p>
    <w:p w:rsidR="00E179E0" w:rsidRDefault="00E179E0" w:rsidP="00E179E0">
      <w:pPr>
        <w:spacing w:after="0" w:line="240" w:lineRule="auto"/>
        <w:ind w:left="3600" w:hanging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(Identify the source</w:t>
      </w:r>
      <w:r w:rsidRPr="005927C0">
        <w:rPr>
          <w:rFonts w:ascii="Times New Roman" w:hAnsi="Times New Roman" w:cs="Times New Roman"/>
          <w:sz w:val="24"/>
          <w:szCs w:val="24"/>
        </w:rPr>
        <w:t xml:space="preserve"> and </w:t>
      </w:r>
      <w:r w:rsidRPr="005927C0">
        <w:rPr>
          <w:rFonts w:ascii="Times New Roman" w:hAnsi="Times New Roman" w:cs="Times New Roman"/>
          <w:b/>
          <w:sz w:val="24"/>
          <w:szCs w:val="24"/>
        </w:rPr>
        <w:t>projected date</w:t>
      </w:r>
      <w:r w:rsidRPr="005927C0">
        <w:rPr>
          <w:rFonts w:ascii="Times New Roman" w:hAnsi="Times New Roman" w:cs="Times New Roman"/>
          <w:sz w:val="24"/>
          <w:szCs w:val="24"/>
        </w:rPr>
        <w:t xml:space="preserve"> of Professional accreditation if applicable; SACS notification, if </w:t>
      </w:r>
    </w:p>
    <w:p w:rsidR="00E179E0" w:rsidRDefault="00953656" w:rsidP="00E179E0">
      <w:pPr>
        <w:spacing w:after="0" w:line="240" w:lineRule="auto"/>
        <w:ind w:left="3600" w:hanging="3600"/>
        <w:rPr>
          <w:rFonts w:ascii="Times New Roman" w:hAnsi="Times New Roman" w:cs="Times New Roman"/>
          <w:sz w:val="24"/>
          <w:szCs w:val="24"/>
        </w:rPr>
      </w:pPr>
      <w:r w:rsidRPr="005927C0">
        <w:rPr>
          <w:rFonts w:ascii="Times New Roman" w:hAnsi="Times New Roman" w:cs="Times New Roman"/>
          <w:sz w:val="24"/>
          <w:szCs w:val="24"/>
        </w:rPr>
        <w:t>Required</w:t>
      </w:r>
      <w:r w:rsidR="00E179E0" w:rsidRPr="005927C0">
        <w:rPr>
          <w:rFonts w:ascii="Times New Roman" w:hAnsi="Times New Roman" w:cs="Times New Roman"/>
          <w:sz w:val="24"/>
          <w:szCs w:val="24"/>
        </w:rPr>
        <w:t xml:space="preserve">, and if </w:t>
      </w:r>
      <w:r w:rsidR="00E179E0">
        <w:rPr>
          <w:rFonts w:ascii="Times New Roman" w:hAnsi="Times New Roman" w:cs="Times New Roman"/>
          <w:sz w:val="24"/>
          <w:szCs w:val="24"/>
        </w:rPr>
        <w:t xml:space="preserve">a </w:t>
      </w:r>
      <w:r w:rsidR="00E179E0" w:rsidRPr="005927C0">
        <w:rPr>
          <w:rFonts w:ascii="Times New Roman" w:hAnsi="Times New Roman" w:cs="Times New Roman"/>
          <w:sz w:val="24"/>
          <w:szCs w:val="24"/>
        </w:rPr>
        <w:t xml:space="preserve">substantive change, the </w:t>
      </w:r>
      <w:r w:rsidR="00E179E0">
        <w:rPr>
          <w:rFonts w:ascii="Times New Roman" w:hAnsi="Times New Roman" w:cs="Times New Roman"/>
          <w:sz w:val="24"/>
          <w:szCs w:val="24"/>
        </w:rPr>
        <w:t>scope of the substantive change.</w:t>
      </w:r>
      <w:r w:rsidR="00E179E0" w:rsidRPr="005927C0">
        <w:rPr>
          <w:rFonts w:ascii="Times New Roman" w:hAnsi="Times New Roman" w:cs="Times New Roman"/>
          <w:sz w:val="24"/>
          <w:szCs w:val="24"/>
        </w:rPr>
        <w:t xml:space="preserve"> If there are no plans to seek</w:t>
      </w:r>
    </w:p>
    <w:p w:rsidR="00E179E0" w:rsidRPr="005927C0" w:rsidRDefault="00953656" w:rsidP="00E179E0">
      <w:pPr>
        <w:spacing w:after="0" w:line="240" w:lineRule="auto"/>
        <w:ind w:left="3600" w:hanging="3600"/>
        <w:rPr>
          <w:rFonts w:ascii="Times New Roman" w:hAnsi="Times New Roman" w:cs="Times New Roman"/>
          <w:sz w:val="24"/>
          <w:szCs w:val="24"/>
        </w:rPr>
      </w:pPr>
      <w:r w:rsidRPr="005927C0">
        <w:rPr>
          <w:rFonts w:ascii="Times New Roman" w:hAnsi="Times New Roman" w:cs="Times New Roman"/>
          <w:sz w:val="24"/>
          <w:szCs w:val="24"/>
        </w:rPr>
        <w:t>Specialized</w:t>
      </w:r>
      <w:r w:rsidR="00E179E0" w:rsidRPr="005927C0">
        <w:rPr>
          <w:rFonts w:ascii="Times New Roman" w:hAnsi="Times New Roman" w:cs="Times New Roman"/>
          <w:sz w:val="24"/>
          <w:szCs w:val="24"/>
        </w:rPr>
        <w:t xml:space="preserve"> accreditation, please provide reasons.)</w:t>
      </w:r>
    </w:p>
    <w:p w:rsidR="004C16C3" w:rsidRDefault="004C16C3" w:rsidP="00DD79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5F34" w:rsidRPr="00641114" w:rsidRDefault="004C16C3" w:rsidP="00641114">
      <w:pP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  <w:r w:rsidR="0085095D" w:rsidRPr="00641114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lastRenderedPageBreak/>
        <w:t>The following two items require the completion of separate forms as indicated below.  Do not complete the remainder of this document.</w:t>
      </w:r>
    </w:p>
    <w:p w:rsidR="00FB4ABD" w:rsidRPr="00641114" w:rsidRDefault="00222BE4" w:rsidP="0064111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641114">
        <w:rPr>
          <w:rFonts w:ascii="Times New Roman" w:eastAsia="Times New Roman" w:hAnsi="Times New Roman" w:cs="Times New Roman"/>
        </w:rPr>
        <w:tab/>
      </w:r>
      <w:r w:rsidR="0085095D" w:rsidRPr="00641114">
        <w:rPr>
          <w:rFonts w:ascii="Times New Roman" w:eastAsia="Times New Roman" w:hAnsi="Times New Roman" w:cs="Times New Roman"/>
        </w:rPr>
        <w:t xml:space="preserve"> </w:t>
      </w:r>
      <w:r w:rsidRPr="00641114">
        <w:rPr>
          <w:rFonts w:ascii="Times New Roman" w:eastAsia="Times New Roman" w:hAnsi="Times New Roman" w:cs="Times New Roman"/>
        </w:rPr>
        <w:t xml:space="preserve">____ </w:t>
      </w:r>
      <w:r w:rsidR="00FB4ABD" w:rsidRPr="00641114">
        <w:rPr>
          <w:rFonts w:ascii="Times New Roman" w:eastAsia="Times New Roman" w:hAnsi="Times New Roman" w:cs="Times New Roman"/>
        </w:rPr>
        <w:t xml:space="preserve">Name Change for </w:t>
      </w:r>
      <w:r w:rsidR="00FB4ABD" w:rsidRPr="00641114">
        <w:rPr>
          <w:rFonts w:ascii="Times New Roman" w:eastAsia="Times New Roman" w:hAnsi="Times New Roman" w:cs="Times New Roman"/>
          <w:u w:val="single"/>
        </w:rPr>
        <w:t>Existing</w:t>
      </w:r>
      <w:r w:rsidR="00FB4ABD" w:rsidRPr="00641114">
        <w:rPr>
          <w:rFonts w:ascii="Times New Roman" w:eastAsia="Times New Roman" w:hAnsi="Times New Roman" w:cs="Times New Roman"/>
        </w:rPr>
        <w:t xml:space="preserve"> P</w:t>
      </w:r>
      <w:r w:rsidRPr="00641114">
        <w:rPr>
          <w:rFonts w:ascii="Times New Roman" w:eastAsia="Times New Roman" w:hAnsi="Times New Roman" w:cs="Times New Roman"/>
        </w:rPr>
        <w:t>rogram</w:t>
      </w:r>
      <w:r w:rsidR="00FB4ABD" w:rsidRPr="00641114">
        <w:rPr>
          <w:rFonts w:ascii="Times New Roman" w:eastAsia="Times New Roman" w:hAnsi="Times New Roman" w:cs="Times New Roman"/>
        </w:rPr>
        <w:t xml:space="preserve"> or Academic Unit</w:t>
      </w:r>
      <w:r w:rsidRPr="00641114">
        <w:rPr>
          <w:rFonts w:ascii="Times New Roman" w:eastAsia="Times New Roman" w:hAnsi="Times New Roman" w:cs="Times New Roman"/>
        </w:rPr>
        <w:t xml:space="preserve"> </w:t>
      </w:r>
      <w:r w:rsidR="004337A1" w:rsidRPr="00641114">
        <w:rPr>
          <w:rFonts w:ascii="Times New Roman" w:eastAsia="Times New Roman" w:hAnsi="Times New Roman" w:cs="Times New Roman"/>
          <w:b/>
        </w:rPr>
        <w:t xml:space="preserve">(USE NAME CHANGE FORM </w:t>
      </w:r>
    </w:p>
    <w:p w:rsidR="00222BE4" w:rsidRPr="00641114" w:rsidRDefault="004337A1" w:rsidP="00641114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/>
        </w:rPr>
      </w:pPr>
      <w:r w:rsidRPr="00641114">
        <w:rPr>
          <w:rFonts w:ascii="Times New Roman" w:eastAsia="Times New Roman" w:hAnsi="Times New Roman" w:cs="Times New Roman"/>
          <w:b/>
        </w:rPr>
        <w:t>ONLY</w:t>
      </w:r>
      <w:r w:rsidR="00FB4ABD" w:rsidRPr="00641114">
        <w:rPr>
          <w:rFonts w:ascii="Times New Roman" w:eastAsia="Times New Roman" w:hAnsi="Times New Roman" w:cs="Times New Roman"/>
          <w:b/>
        </w:rPr>
        <w:t xml:space="preserve"> ON TBR </w:t>
      </w:r>
      <w:r w:rsidR="00D65F34" w:rsidRPr="00641114">
        <w:rPr>
          <w:rFonts w:ascii="Times New Roman" w:eastAsia="Times New Roman" w:hAnsi="Times New Roman" w:cs="Times New Roman"/>
          <w:b/>
        </w:rPr>
        <w:t>ACADEMIC AFFAIRS WEBSITE</w:t>
      </w:r>
      <w:r w:rsidRPr="00641114">
        <w:rPr>
          <w:rFonts w:ascii="Times New Roman" w:eastAsia="Times New Roman" w:hAnsi="Times New Roman" w:cs="Times New Roman"/>
          <w:b/>
        </w:rPr>
        <w:t>)</w:t>
      </w:r>
    </w:p>
    <w:p w:rsidR="0085095D" w:rsidRPr="00641114" w:rsidRDefault="0085095D" w:rsidP="0064111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D65F34" w:rsidRPr="00641114" w:rsidRDefault="0085095D" w:rsidP="00641114">
      <w:pPr>
        <w:pStyle w:val="Heading3"/>
        <w:pBdr>
          <w:bottom w:val="single" w:sz="6" w:space="0" w:color="EAEAEA"/>
        </w:pBdr>
        <w:spacing w:before="0" w:after="0" w:line="240" w:lineRule="auto"/>
        <w:ind w:firstLine="720"/>
        <w:rPr>
          <w:rFonts w:ascii="Times New Roman" w:hAnsi="Times New Roman"/>
          <w:sz w:val="22"/>
          <w:szCs w:val="22"/>
          <w:lang w:val="en"/>
        </w:rPr>
      </w:pPr>
      <w:r w:rsidRPr="00641114">
        <w:rPr>
          <w:rFonts w:ascii="Times New Roman" w:hAnsi="Times New Roman"/>
          <w:b w:val="0"/>
          <w:sz w:val="22"/>
          <w:szCs w:val="22"/>
          <w:lang w:val="en"/>
        </w:rPr>
        <w:t>____</w:t>
      </w:r>
      <w:proofErr w:type="gramStart"/>
      <w:r w:rsidRPr="00641114">
        <w:rPr>
          <w:rFonts w:ascii="Times New Roman" w:hAnsi="Times New Roman"/>
          <w:b w:val="0"/>
          <w:sz w:val="22"/>
          <w:szCs w:val="22"/>
          <w:lang w:val="en"/>
        </w:rPr>
        <w:t>_  Establish</w:t>
      </w:r>
      <w:proofErr w:type="gramEnd"/>
      <w:r w:rsidRPr="00641114">
        <w:rPr>
          <w:rFonts w:ascii="Times New Roman" w:hAnsi="Times New Roman"/>
          <w:b w:val="0"/>
          <w:sz w:val="22"/>
          <w:szCs w:val="22"/>
          <w:lang w:val="en"/>
        </w:rPr>
        <w:t xml:space="preserve"> an Off-Campus Site/Off Campus Center.  </w:t>
      </w:r>
      <w:r w:rsidR="00D65F34" w:rsidRPr="00641114">
        <w:rPr>
          <w:rFonts w:ascii="Times New Roman" w:hAnsi="Times New Roman"/>
          <w:sz w:val="22"/>
          <w:szCs w:val="22"/>
          <w:lang w:val="en"/>
        </w:rPr>
        <w:t>(</w:t>
      </w:r>
      <w:r w:rsidRPr="00641114">
        <w:rPr>
          <w:rFonts w:ascii="Times New Roman" w:hAnsi="Times New Roman"/>
          <w:sz w:val="22"/>
          <w:szCs w:val="22"/>
          <w:lang w:val="en"/>
        </w:rPr>
        <w:t xml:space="preserve">USE THEC OFF-CAMPUS </w:t>
      </w:r>
    </w:p>
    <w:p w:rsidR="00D65F34" w:rsidRPr="00641114" w:rsidRDefault="0085095D" w:rsidP="00641114">
      <w:pPr>
        <w:pStyle w:val="Heading3"/>
        <w:pBdr>
          <w:bottom w:val="single" w:sz="6" w:space="0" w:color="EAEAEA"/>
        </w:pBdr>
        <w:spacing w:before="0" w:after="0" w:line="240" w:lineRule="auto"/>
        <w:ind w:left="720" w:firstLine="720"/>
        <w:rPr>
          <w:rFonts w:ascii="Times New Roman" w:hAnsi="Times New Roman"/>
          <w:sz w:val="22"/>
          <w:szCs w:val="22"/>
        </w:rPr>
      </w:pPr>
      <w:r w:rsidRPr="00641114">
        <w:rPr>
          <w:rFonts w:ascii="Times New Roman" w:hAnsi="Times New Roman"/>
          <w:sz w:val="22"/>
          <w:szCs w:val="22"/>
          <w:lang w:val="en"/>
        </w:rPr>
        <w:t>SITE/CENTER APPROVAL FORM</w:t>
      </w:r>
      <w:r w:rsidR="00FB4ABD" w:rsidRPr="00641114">
        <w:rPr>
          <w:rFonts w:ascii="Times New Roman" w:hAnsi="Times New Roman"/>
          <w:sz w:val="22"/>
          <w:szCs w:val="22"/>
          <w:lang w:val="en"/>
        </w:rPr>
        <w:t>(S)</w:t>
      </w:r>
      <w:r w:rsidRPr="00641114">
        <w:rPr>
          <w:rFonts w:ascii="Times New Roman" w:hAnsi="Times New Roman"/>
          <w:sz w:val="22"/>
          <w:szCs w:val="22"/>
          <w:lang w:val="en"/>
        </w:rPr>
        <w:t xml:space="preserve"> ONLY</w:t>
      </w:r>
      <w:r w:rsidR="00D65F34" w:rsidRPr="00641114">
        <w:rPr>
          <w:rFonts w:ascii="Times New Roman" w:hAnsi="Times New Roman"/>
          <w:sz w:val="22"/>
          <w:szCs w:val="22"/>
          <w:lang w:val="en"/>
        </w:rPr>
        <w:t xml:space="preserve"> </w:t>
      </w:r>
      <w:r w:rsidR="00D65F34" w:rsidRPr="00641114">
        <w:rPr>
          <w:rFonts w:ascii="Times New Roman" w:hAnsi="Times New Roman"/>
          <w:sz w:val="22"/>
          <w:szCs w:val="22"/>
        </w:rPr>
        <w:t xml:space="preserve">ON TBR ACADEMIC AFFAIRS </w:t>
      </w:r>
    </w:p>
    <w:p w:rsidR="0085095D" w:rsidRPr="00641114" w:rsidRDefault="00D65F34" w:rsidP="00641114">
      <w:pPr>
        <w:pStyle w:val="Heading3"/>
        <w:pBdr>
          <w:bottom w:val="single" w:sz="6" w:space="0" w:color="EAEAEA"/>
        </w:pBdr>
        <w:spacing w:before="0" w:after="0" w:line="240" w:lineRule="auto"/>
        <w:ind w:left="720" w:firstLine="720"/>
        <w:rPr>
          <w:rFonts w:ascii="Times New Roman" w:hAnsi="Times New Roman"/>
          <w:sz w:val="22"/>
          <w:szCs w:val="22"/>
          <w:lang w:val="en"/>
        </w:rPr>
      </w:pPr>
      <w:r w:rsidRPr="00641114">
        <w:rPr>
          <w:rFonts w:ascii="Times New Roman" w:hAnsi="Times New Roman"/>
          <w:sz w:val="22"/>
          <w:szCs w:val="22"/>
        </w:rPr>
        <w:t>WEBSITE)</w:t>
      </w:r>
    </w:p>
    <w:p w:rsidR="0085095D" w:rsidRPr="00641114" w:rsidRDefault="0085095D" w:rsidP="00641114">
      <w:pPr>
        <w:pStyle w:val="Heading3"/>
        <w:pBdr>
          <w:bottom w:val="single" w:sz="6" w:space="0" w:color="EAEAEA"/>
        </w:pBdr>
        <w:spacing w:before="0" w:after="0" w:line="240" w:lineRule="auto"/>
        <w:ind w:left="1440"/>
        <w:rPr>
          <w:rFonts w:ascii="Times New Roman" w:hAnsi="Times New Roman"/>
          <w:sz w:val="22"/>
          <w:szCs w:val="22"/>
          <w:lang w:val="en"/>
        </w:rPr>
      </w:pPr>
      <w:r w:rsidRPr="00641114">
        <w:rPr>
          <w:rFonts w:ascii="Times New Roman" w:hAnsi="Times New Roman"/>
          <w:b w:val="0"/>
          <w:sz w:val="22"/>
          <w:szCs w:val="22"/>
          <w:lang w:val="en"/>
        </w:rPr>
        <w:t xml:space="preserve">Note:  In keeping with the THEC Policies, the </w:t>
      </w:r>
      <w:r w:rsidRPr="00641114">
        <w:rPr>
          <w:rFonts w:ascii="Times New Roman" w:hAnsi="Times New Roman"/>
          <w:sz w:val="22"/>
          <w:szCs w:val="22"/>
          <w:lang w:val="en"/>
        </w:rPr>
        <w:t>THEC Off-Campus Site /Center Approval Forms</w:t>
      </w:r>
      <w:r w:rsidRPr="00641114">
        <w:rPr>
          <w:rFonts w:ascii="Times New Roman" w:hAnsi="Times New Roman"/>
          <w:b w:val="0"/>
          <w:sz w:val="22"/>
          <w:szCs w:val="22"/>
          <w:lang w:val="en"/>
        </w:rPr>
        <w:t xml:space="preserve"> must be submitted for review. No announcements may be made regarding opening new site or center until the THEC approval is granted per THEC Policy 1.0.60B</w:t>
      </w:r>
    </w:p>
    <w:p w:rsidR="00D65F34" w:rsidRDefault="00D65F34" w:rsidP="0064111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D65F34" w:rsidRPr="00641114" w:rsidRDefault="00D65F34" w:rsidP="0064111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41114">
        <w:rPr>
          <w:rFonts w:ascii="Times New Roman" w:eastAsia="Times New Roman" w:hAnsi="Times New Roman" w:cs="Times New Roman"/>
          <w:b/>
          <w:i/>
          <w:sz w:val="24"/>
          <w:szCs w:val="24"/>
        </w:rPr>
        <w:t>Type of Change (Check all those that apply):</w:t>
      </w:r>
    </w:p>
    <w:p w:rsidR="00DD7900" w:rsidRPr="00DD7900" w:rsidRDefault="00DD7900" w:rsidP="006411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1114" w:rsidRDefault="00222BE4" w:rsidP="00641114">
      <w:pPr>
        <w:pStyle w:val="Heading3"/>
        <w:pBdr>
          <w:bottom w:val="single" w:sz="6" w:space="0" w:color="EAEAEA"/>
        </w:pBdr>
        <w:spacing w:before="0" w:after="0" w:line="240" w:lineRule="auto"/>
        <w:ind w:left="792"/>
        <w:rPr>
          <w:rFonts w:ascii="Times New Roman" w:hAnsi="Times New Roman"/>
          <w:b w:val="0"/>
          <w:sz w:val="22"/>
          <w:szCs w:val="22"/>
          <w:lang w:val="en"/>
        </w:rPr>
      </w:pPr>
      <w:r w:rsidRPr="00641114">
        <w:rPr>
          <w:rFonts w:ascii="Times New Roman" w:hAnsi="Times New Roman"/>
          <w:sz w:val="22"/>
          <w:szCs w:val="22"/>
        </w:rPr>
        <w:t xml:space="preserve">_____ </w:t>
      </w:r>
      <w:r w:rsidR="00E83C3B" w:rsidRPr="00641114">
        <w:rPr>
          <w:rFonts w:ascii="Times New Roman" w:hAnsi="Times New Roman"/>
          <w:b w:val="0"/>
          <w:sz w:val="22"/>
          <w:szCs w:val="22"/>
          <w:lang w:val="en"/>
        </w:rPr>
        <w:t xml:space="preserve">Change of degree designation for an existing academic program or concentration per written </w:t>
      </w:r>
    </w:p>
    <w:p w:rsidR="00641114" w:rsidRDefault="00641114" w:rsidP="00641114">
      <w:pPr>
        <w:pStyle w:val="Heading3"/>
        <w:pBdr>
          <w:bottom w:val="single" w:sz="6" w:space="0" w:color="EAEAEA"/>
        </w:pBdr>
        <w:spacing w:before="0" w:after="0" w:line="240" w:lineRule="auto"/>
        <w:ind w:left="792"/>
        <w:rPr>
          <w:rFonts w:ascii="Times New Roman" w:hAnsi="Times New Roman"/>
          <w:b w:val="0"/>
          <w:sz w:val="22"/>
          <w:szCs w:val="22"/>
          <w:lang w:val="en"/>
        </w:rPr>
      </w:pPr>
      <w:r>
        <w:rPr>
          <w:rFonts w:ascii="Times New Roman" w:hAnsi="Times New Roman"/>
          <w:sz w:val="22"/>
          <w:szCs w:val="22"/>
        </w:rPr>
        <w:t xml:space="preserve">           </w:t>
      </w:r>
      <w:proofErr w:type="gramStart"/>
      <w:r w:rsidR="00E83C3B" w:rsidRPr="00641114">
        <w:rPr>
          <w:rFonts w:ascii="Times New Roman" w:hAnsi="Times New Roman"/>
          <w:b w:val="0"/>
          <w:sz w:val="22"/>
          <w:szCs w:val="22"/>
          <w:lang w:val="en"/>
        </w:rPr>
        <w:t>recommendation</w:t>
      </w:r>
      <w:proofErr w:type="gramEnd"/>
      <w:r w:rsidR="00E83C3B" w:rsidRPr="00641114">
        <w:rPr>
          <w:rFonts w:ascii="Times New Roman" w:hAnsi="Times New Roman"/>
          <w:b w:val="0"/>
          <w:sz w:val="22"/>
          <w:szCs w:val="22"/>
          <w:lang w:val="en"/>
        </w:rPr>
        <w:t xml:space="preserve"> of a disciplinary accreditation body or to more accurately represent the title to </w:t>
      </w:r>
    </w:p>
    <w:p w:rsidR="00E83C3B" w:rsidRPr="00641114" w:rsidRDefault="00641114" w:rsidP="00641114">
      <w:pPr>
        <w:pStyle w:val="Heading3"/>
        <w:pBdr>
          <w:bottom w:val="single" w:sz="6" w:space="0" w:color="EAEAEA"/>
        </w:pBdr>
        <w:spacing w:before="0" w:after="0" w:line="240" w:lineRule="auto"/>
        <w:ind w:left="792"/>
        <w:rPr>
          <w:rFonts w:ascii="Times New Roman" w:hAnsi="Times New Roman"/>
          <w:b w:val="0"/>
          <w:sz w:val="22"/>
          <w:szCs w:val="22"/>
          <w:lang w:val="en"/>
        </w:rPr>
      </w:pPr>
      <w:r>
        <w:rPr>
          <w:rFonts w:ascii="Times New Roman" w:hAnsi="Times New Roman"/>
          <w:b w:val="0"/>
          <w:sz w:val="22"/>
          <w:szCs w:val="22"/>
          <w:lang w:val="en"/>
        </w:rPr>
        <w:t xml:space="preserve">           </w:t>
      </w:r>
      <w:proofErr w:type="gramStart"/>
      <w:r w:rsidR="00E83C3B" w:rsidRPr="00641114">
        <w:rPr>
          <w:rFonts w:ascii="Times New Roman" w:hAnsi="Times New Roman"/>
          <w:b w:val="0"/>
          <w:sz w:val="22"/>
          <w:szCs w:val="22"/>
          <w:lang w:val="en"/>
        </w:rPr>
        <w:t>the</w:t>
      </w:r>
      <w:proofErr w:type="gramEnd"/>
      <w:r w:rsidR="00E83C3B" w:rsidRPr="00641114">
        <w:rPr>
          <w:rFonts w:ascii="Times New Roman" w:hAnsi="Times New Roman"/>
          <w:b w:val="0"/>
          <w:sz w:val="22"/>
          <w:szCs w:val="22"/>
          <w:lang w:val="en"/>
        </w:rPr>
        <w:t xml:space="preserve"> workplace.  Documentation must accompany the change request. </w:t>
      </w:r>
    </w:p>
    <w:p w:rsidR="00E83C3B" w:rsidRPr="00641114" w:rsidRDefault="00E83C3B" w:rsidP="00641114">
      <w:pPr>
        <w:pStyle w:val="Heading3"/>
        <w:pBdr>
          <w:bottom w:val="single" w:sz="6" w:space="0" w:color="EAEAEA"/>
        </w:pBdr>
        <w:spacing w:before="0" w:after="0" w:line="240" w:lineRule="auto"/>
        <w:ind w:left="792"/>
        <w:rPr>
          <w:rFonts w:ascii="Times New Roman" w:hAnsi="Times New Roman"/>
          <w:b w:val="0"/>
          <w:sz w:val="22"/>
          <w:szCs w:val="22"/>
          <w:lang w:val="en"/>
        </w:rPr>
      </w:pPr>
      <w:r w:rsidRPr="00641114">
        <w:rPr>
          <w:rFonts w:ascii="Times New Roman" w:hAnsi="Times New Roman"/>
          <w:b w:val="0"/>
          <w:sz w:val="22"/>
          <w:szCs w:val="22"/>
          <w:lang w:val="en"/>
        </w:rPr>
        <w:t xml:space="preserve"> </w:t>
      </w:r>
    </w:p>
    <w:p w:rsidR="00E83C3B" w:rsidRPr="00641114" w:rsidRDefault="00E83C3B" w:rsidP="00641114">
      <w:pPr>
        <w:spacing w:after="0" w:line="240" w:lineRule="auto"/>
        <w:ind w:firstLine="720"/>
        <w:rPr>
          <w:rFonts w:ascii="Times New Roman" w:hAnsi="Times New Roman" w:cs="Times New Roman"/>
          <w:lang w:val="en"/>
        </w:rPr>
      </w:pPr>
      <w:r w:rsidRPr="00641114">
        <w:rPr>
          <w:rFonts w:ascii="Times New Roman" w:hAnsi="Times New Roman" w:cs="Times New Roman"/>
          <w:u w:val="single"/>
          <w:lang w:val="en"/>
        </w:rPr>
        <w:t xml:space="preserve">            </w:t>
      </w:r>
      <w:r w:rsidRPr="00641114">
        <w:rPr>
          <w:rFonts w:ascii="Times New Roman" w:hAnsi="Times New Roman" w:cs="Times New Roman"/>
          <w:lang w:val="en"/>
        </w:rPr>
        <w:t xml:space="preserve">Change of degree designation for an existing academic program or concentration when </w:t>
      </w:r>
      <w:r w:rsidR="00641114">
        <w:rPr>
          <w:rFonts w:ascii="Times New Roman" w:hAnsi="Times New Roman" w:cs="Times New Roman"/>
          <w:lang w:val="en"/>
        </w:rPr>
        <w:t>the change</w:t>
      </w:r>
    </w:p>
    <w:p w:rsidR="00E83C3B" w:rsidRPr="00641114" w:rsidRDefault="00641114" w:rsidP="00641114">
      <w:pPr>
        <w:spacing w:after="0" w:line="240" w:lineRule="auto"/>
        <w:ind w:firstLine="720"/>
        <w:rPr>
          <w:rFonts w:ascii="Times New Roman" w:hAnsi="Times New Roman" w:cs="Times New Roman"/>
          <w:lang w:val="en"/>
        </w:rPr>
      </w:pPr>
      <w:r>
        <w:rPr>
          <w:rFonts w:ascii="Times New Roman" w:hAnsi="Times New Roman" w:cs="Times New Roman"/>
          <w:lang w:val="en"/>
        </w:rPr>
        <w:t xml:space="preserve">            </w:t>
      </w:r>
      <w:proofErr w:type="gramStart"/>
      <w:r w:rsidR="00E83C3B" w:rsidRPr="00641114">
        <w:rPr>
          <w:rFonts w:ascii="Times New Roman" w:hAnsi="Times New Roman" w:cs="Times New Roman"/>
          <w:lang w:val="en"/>
        </w:rPr>
        <w:t>involves</w:t>
      </w:r>
      <w:proofErr w:type="gramEnd"/>
      <w:r w:rsidR="00E83C3B" w:rsidRPr="00641114">
        <w:rPr>
          <w:rFonts w:ascii="Times New Roman" w:hAnsi="Times New Roman" w:cs="Times New Roman"/>
          <w:lang w:val="en"/>
        </w:rPr>
        <w:t xml:space="preserve"> a significant curriculum shift in redefining the program’s purpose.</w:t>
      </w:r>
    </w:p>
    <w:p w:rsidR="00E83C3B" w:rsidRPr="00641114" w:rsidRDefault="00E83C3B" w:rsidP="00641114">
      <w:pPr>
        <w:spacing w:after="0" w:line="240" w:lineRule="auto"/>
        <w:ind w:firstLine="720"/>
        <w:rPr>
          <w:rFonts w:ascii="Times New Roman" w:hAnsi="Times New Roman" w:cs="Times New Roman"/>
          <w:lang w:val="en"/>
        </w:rPr>
      </w:pPr>
    </w:p>
    <w:p w:rsidR="00222BE4" w:rsidRPr="00641114" w:rsidRDefault="00E83C3B" w:rsidP="00641114">
      <w:pP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  <w:r w:rsidRPr="00641114">
        <w:rPr>
          <w:lang w:val="en"/>
        </w:rPr>
        <w:t>____</w:t>
      </w:r>
      <w:proofErr w:type="gramStart"/>
      <w:r w:rsidRPr="00641114">
        <w:rPr>
          <w:lang w:val="en"/>
        </w:rPr>
        <w:t>_</w:t>
      </w:r>
      <w:r w:rsidR="006C5C14" w:rsidRPr="00641114">
        <w:rPr>
          <w:lang w:val="en"/>
        </w:rPr>
        <w:t xml:space="preserve"> </w:t>
      </w:r>
      <w:r w:rsidR="0085095D" w:rsidRPr="00641114">
        <w:rPr>
          <w:lang w:val="en"/>
        </w:rPr>
        <w:t xml:space="preserve"> </w:t>
      </w:r>
      <w:r w:rsidR="00222BE4" w:rsidRPr="00641114">
        <w:rPr>
          <w:rFonts w:ascii="Times New Roman" w:eastAsia="Times New Roman" w:hAnsi="Times New Roman" w:cs="Times New Roman"/>
        </w:rPr>
        <w:t>Change</w:t>
      </w:r>
      <w:proofErr w:type="gramEnd"/>
      <w:r w:rsidR="009B5651" w:rsidRPr="00641114">
        <w:rPr>
          <w:rFonts w:ascii="Times New Roman" w:eastAsia="Times New Roman" w:hAnsi="Times New Roman" w:cs="Times New Roman"/>
        </w:rPr>
        <w:t xml:space="preserve">/Add </w:t>
      </w:r>
      <w:r w:rsidR="00222BE4" w:rsidRPr="00641114">
        <w:rPr>
          <w:rFonts w:ascii="Times New Roman" w:eastAsia="Times New Roman" w:hAnsi="Times New Roman" w:cs="Times New Roman"/>
        </w:rPr>
        <w:t>degree designation</w:t>
      </w:r>
      <w:r w:rsidR="009B5651" w:rsidRPr="00641114">
        <w:rPr>
          <w:rFonts w:ascii="Times New Roman" w:eastAsia="Times New Roman" w:hAnsi="Times New Roman" w:cs="Times New Roman"/>
        </w:rPr>
        <w:t xml:space="preserve"> for existing programs</w:t>
      </w:r>
    </w:p>
    <w:p w:rsidR="004F5C22" w:rsidRPr="00641114" w:rsidRDefault="004F5C22" w:rsidP="0064111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D7900" w:rsidRPr="00641114" w:rsidRDefault="00222BE4" w:rsidP="00641114">
      <w:pP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  <w:r w:rsidRPr="00641114">
        <w:rPr>
          <w:rFonts w:ascii="Times New Roman" w:eastAsia="Times New Roman" w:hAnsi="Times New Roman" w:cs="Times New Roman"/>
          <w:u w:val="single"/>
        </w:rPr>
        <w:t xml:space="preserve">           </w:t>
      </w:r>
      <w:r w:rsidR="0085095D" w:rsidRPr="00641114">
        <w:rPr>
          <w:rFonts w:ascii="Times New Roman" w:eastAsia="Times New Roman" w:hAnsi="Times New Roman" w:cs="Times New Roman"/>
          <w:u w:val="single"/>
        </w:rPr>
        <w:t xml:space="preserve"> </w:t>
      </w:r>
      <w:r w:rsidR="00DD7900" w:rsidRPr="00641114">
        <w:rPr>
          <w:rFonts w:ascii="Times New Roman" w:eastAsia="Times New Roman" w:hAnsi="Times New Roman" w:cs="Times New Roman"/>
        </w:rPr>
        <w:t>Consolidate an existing academic program</w:t>
      </w:r>
    </w:p>
    <w:p w:rsidR="004F5C22" w:rsidRPr="00641114" w:rsidRDefault="004F5C22" w:rsidP="0064111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740D5" w:rsidRPr="00641114" w:rsidRDefault="000B0B36" w:rsidP="0064111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41114">
        <w:rPr>
          <w:rFonts w:ascii="Times New Roman" w:eastAsia="Times New Roman" w:hAnsi="Times New Roman" w:cs="Times New Roman"/>
        </w:rPr>
        <w:tab/>
        <w:t>____</w:t>
      </w:r>
      <w:proofErr w:type="gramStart"/>
      <w:r w:rsidR="00953656" w:rsidRPr="00641114">
        <w:rPr>
          <w:rFonts w:ascii="Times New Roman" w:eastAsia="Times New Roman" w:hAnsi="Times New Roman" w:cs="Times New Roman"/>
        </w:rPr>
        <w:t xml:space="preserve">_ </w:t>
      </w:r>
      <w:r w:rsidR="0085095D" w:rsidRPr="00641114">
        <w:rPr>
          <w:rFonts w:ascii="Times New Roman" w:eastAsia="Times New Roman" w:hAnsi="Times New Roman" w:cs="Times New Roman"/>
        </w:rPr>
        <w:t xml:space="preserve"> </w:t>
      </w:r>
      <w:r w:rsidR="00953656" w:rsidRPr="00641114">
        <w:rPr>
          <w:rFonts w:ascii="Times New Roman" w:eastAsia="Times New Roman" w:hAnsi="Times New Roman" w:cs="Times New Roman"/>
        </w:rPr>
        <w:t>Conversion</w:t>
      </w:r>
      <w:proofErr w:type="gramEnd"/>
      <w:r w:rsidRPr="00641114">
        <w:rPr>
          <w:rFonts w:ascii="Times New Roman" w:eastAsia="Times New Roman" w:hAnsi="Times New Roman" w:cs="Times New Roman"/>
        </w:rPr>
        <w:t xml:space="preserve"> of an existing ground program to a fully on-line program (Indicate with or</w:t>
      </w:r>
      <w:r w:rsidR="005740D5" w:rsidRPr="00641114">
        <w:rPr>
          <w:rFonts w:ascii="Times New Roman" w:eastAsia="Times New Roman" w:hAnsi="Times New Roman" w:cs="Times New Roman"/>
        </w:rPr>
        <w:t xml:space="preserve"> </w:t>
      </w:r>
      <w:r w:rsidR="00641114" w:rsidRPr="00641114">
        <w:rPr>
          <w:rFonts w:ascii="Times New Roman" w:eastAsia="Times New Roman" w:hAnsi="Times New Roman" w:cs="Times New Roman"/>
        </w:rPr>
        <w:t>without</w:t>
      </w:r>
    </w:p>
    <w:p w:rsidR="004F5C22" w:rsidRPr="00641114" w:rsidRDefault="005740D5" w:rsidP="00641114">
      <w:pPr>
        <w:spacing w:after="0" w:line="240" w:lineRule="auto"/>
        <w:ind w:left="720" w:firstLine="720"/>
        <w:rPr>
          <w:rFonts w:ascii="Times New Roman" w:eastAsia="Times New Roman" w:hAnsi="Times New Roman" w:cs="Times New Roman"/>
        </w:rPr>
      </w:pPr>
      <w:proofErr w:type="gramStart"/>
      <w:r w:rsidRPr="00641114">
        <w:rPr>
          <w:rFonts w:ascii="Times New Roman" w:eastAsia="Times New Roman" w:hAnsi="Times New Roman" w:cs="Times New Roman"/>
        </w:rPr>
        <w:t>maintaining</w:t>
      </w:r>
      <w:proofErr w:type="gramEnd"/>
      <w:r w:rsidRPr="00641114">
        <w:rPr>
          <w:rFonts w:ascii="Times New Roman" w:eastAsia="Times New Roman" w:hAnsi="Times New Roman" w:cs="Times New Roman"/>
        </w:rPr>
        <w:t xml:space="preserve"> the existing ground program)</w:t>
      </w:r>
      <w:r w:rsidR="000B0B36" w:rsidRPr="00641114">
        <w:rPr>
          <w:rFonts w:ascii="Times New Roman" w:eastAsia="Times New Roman" w:hAnsi="Times New Roman" w:cs="Times New Roman"/>
        </w:rPr>
        <w:t xml:space="preserve"> </w:t>
      </w:r>
    </w:p>
    <w:p w:rsidR="00DD7900" w:rsidRPr="00641114" w:rsidRDefault="006C5C14" w:rsidP="00641114">
      <w:pPr>
        <w:pStyle w:val="Heading3"/>
        <w:pBdr>
          <w:bottom w:val="single" w:sz="6" w:space="0" w:color="EAEAEA"/>
        </w:pBdr>
        <w:spacing w:after="0" w:line="480" w:lineRule="auto"/>
        <w:ind w:firstLine="720"/>
        <w:rPr>
          <w:rFonts w:ascii="Times New Roman" w:hAnsi="Times New Roman"/>
          <w:b w:val="0"/>
          <w:sz w:val="22"/>
          <w:szCs w:val="22"/>
          <w:lang w:val="en"/>
        </w:rPr>
      </w:pPr>
      <w:r w:rsidRPr="00641114">
        <w:rPr>
          <w:rFonts w:ascii="Times New Roman" w:hAnsi="Times New Roman"/>
          <w:b w:val="0"/>
          <w:sz w:val="22"/>
          <w:szCs w:val="22"/>
          <w:lang w:val="en"/>
        </w:rPr>
        <w:softHyphen/>
        <w:t>______Curriculum modifications which increase or decrease total hours required for a degree.</w:t>
      </w:r>
    </w:p>
    <w:p w:rsidR="00222BE4" w:rsidRPr="00641114" w:rsidRDefault="00222BE4" w:rsidP="00641114">
      <w:pP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  <w:r w:rsidRPr="00641114">
        <w:rPr>
          <w:rFonts w:ascii="Times New Roman" w:eastAsia="Times New Roman" w:hAnsi="Times New Roman" w:cs="Times New Roman"/>
        </w:rPr>
        <w:t xml:space="preserve">_____ </w:t>
      </w:r>
      <w:r w:rsidR="00DD7900" w:rsidRPr="00641114">
        <w:rPr>
          <w:rFonts w:ascii="Times New Roman" w:eastAsia="Times New Roman" w:hAnsi="Times New Roman" w:cs="Times New Roman"/>
        </w:rPr>
        <w:t>Substantive Curriculum Modification</w:t>
      </w:r>
      <w:r w:rsidRPr="00641114">
        <w:rPr>
          <w:rFonts w:ascii="Times New Roman" w:eastAsia="Times New Roman" w:hAnsi="Times New Roman" w:cs="Times New Roman"/>
        </w:rPr>
        <w:t xml:space="preserve"> (i.e., 9 or more SCH at the community college, 18 or </w:t>
      </w:r>
      <w:r w:rsidR="00641114" w:rsidRPr="00641114">
        <w:rPr>
          <w:rFonts w:ascii="Times New Roman" w:eastAsia="Times New Roman" w:hAnsi="Times New Roman" w:cs="Times New Roman"/>
        </w:rPr>
        <w:t>more</w:t>
      </w:r>
    </w:p>
    <w:p w:rsidR="00222BE4" w:rsidRPr="00641114" w:rsidRDefault="00222BE4" w:rsidP="00641114">
      <w:pP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  <w:r w:rsidRPr="00641114">
        <w:rPr>
          <w:rFonts w:ascii="Times New Roman" w:eastAsia="Times New Roman" w:hAnsi="Times New Roman" w:cs="Times New Roman"/>
        </w:rPr>
        <w:t xml:space="preserve">           SCH undergraduate, 9 or more at graduate, or 50% or more certificate) </w:t>
      </w:r>
      <w:r w:rsidR="00DD7900" w:rsidRPr="00641114">
        <w:rPr>
          <w:rFonts w:ascii="Times New Roman" w:eastAsia="Times New Roman" w:hAnsi="Times New Roman" w:cs="Times New Roman"/>
        </w:rPr>
        <w:t>in an existing</w:t>
      </w:r>
      <w:r w:rsidR="00641114">
        <w:rPr>
          <w:rFonts w:ascii="Times New Roman" w:eastAsia="Times New Roman" w:hAnsi="Times New Roman" w:cs="Times New Roman"/>
        </w:rPr>
        <w:t xml:space="preserve"> </w:t>
      </w:r>
      <w:r w:rsidR="00641114" w:rsidRPr="00641114">
        <w:rPr>
          <w:rFonts w:ascii="Times New Roman" w:eastAsia="Times New Roman" w:hAnsi="Times New Roman" w:cs="Times New Roman"/>
        </w:rPr>
        <w:t>academic</w:t>
      </w:r>
      <w:r w:rsidR="00DD7900" w:rsidRPr="00641114">
        <w:rPr>
          <w:rFonts w:ascii="Times New Roman" w:eastAsia="Times New Roman" w:hAnsi="Times New Roman" w:cs="Times New Roman"/>
        </w:rPr>
        <w:t xml:space="preserve"> </w:t>
      </w:r>
    </w:p>
    <w:p w:rsidR="00B66ABA" w:rsidRPr="00641114" w:rsidRDefault="00953656" w:rsidP="00641114">
      <w:pP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  <w:r w:rsidRPr="00641114">
        <w:rPr>
          <w:rFonts w:ascii="Times New Roman" w:eastAsia="Times New Roman" w:hAnsi="Times New Roman" w:cs="Times New Roman"/>
        </w:rPr>
        <w:t xml:space="preserve">       </w:t>
      </w:r>
      <w:r w:rsidR="00641114">
        <w:rPr>
          <w:rFonts w:ascii="Times New Roman" w:eastAsia="Times New Roman" w:hAnsi="Times New Roman" w:cs="Times New Roman"/>
        </w:rPr>
        <w:t xml:space="preserve">    </w:t>
      </w:r>
      <w:proofErr w:type="gramStart"/>
      <w:r w:rsidR="00DD7900" w:rsidRPr="00641114">
        <w:rPr>
          <w:rFonts w:ascii="Times New Roman" w:eastAsia="Times New Roman" w:hAnsi="Times New Roman" w:cs="Times New Roman"/>
        </w:rPr>
        <w:t>program</w:t>
      </w:r>
      <w:proofErr w:type="gramEnd"/>
      <w:r w:rsidRPr="00641114">
        <w:rPr>
          <w:rFonts w:ascii="Times New Roman" w:eastAsia="Times New Roman" w:hAnsi="Times New Roman" w:cs="Times New Roman"/>
        </w:rPr>
        <w:t>.</w:t>
      </w:r>
      <w:r w:rsidR="00577028" w:rsidRPr="00641114">
        <w:rPr>
          <w:rFonts w:ascii="Times New Roman" w:eastAsia="Times New Roman" w:hAnsi="Times New Roman" w:cs="Times New Roman"/>
        </w:rPr>
        <w:t xml:space="preserve">  Provide a side-by-side comparison of the existing and proposed</w:t>
      </w:r>
      <w:r w:rsidR="00641114" w:rsidRPr="00641114">
        <w:rPr>
          <w:rFonts w:ascii="Times New Roman" w:eastAsia="Times New Roman" w:hAnsi="Times New Roman" w:cs="Times New Roman"/>
        </w:rPr>
        <w:t xml:space="preserve">   curriculum.</w:t>
      </w:r>
    </w:p>
    <w:p w:rsidR="00953656" w:rsidRPr="00641114" w:rsidRDefault="00953656" w:rsidP="00641114">
      <w:pP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</w:p>
    <w:p w:rsidR="00953656" w:rsidRPr="00641114" w:rsidRDefault="00B66ABA" w:rsidP="00641114">
      <w:pPr>
        <w:spacing w:after="0" w:line="240" w:lineRule="auto"/>
        <w:ind w:left="720" w:firstLine="720"/>
        <w:rPr>
          <w:rFonts w:ascii="Times New Roman" w:hAnsi="Times New Roman" w:cs="Times New Roman"/>
        </w:rPr>
      </w:pPr>
      <w:r w:rsidRPr="00641114">
        <w:rPr>
          <w:rFonts w:ascii="Times New Roman" w:hAnsi="Times New Roman" w:cs="Times New Roman"/>
        </w:rPr>
        <w:t>The proposed program requires complet</w:t>
      </w:r>
      <w:r w:rsidR="00953656" w:rsidRPr="00641114">
        <w:rPr>
          <w:rFonts w:ascii="Times New Roman" w:hAnsi="Times New Roman" w:cs="Times New Roman"/>
        </w:rPr>
        <w:t>ion of ___ SCH</w:t>
      </w:r>
      <w:r w:rsidRPr="00641114">
        <w:rPr>
          <w:rFonts w:ascii="Times New Roman" w:hAnsi="Times New Roman" w:cs="Times New Roman"/>
        </w:rPr>
        <w:t xml:space="preserve"> distributed as follows:</w:t>
      </w:r>
    </w:p>
    <w:p w:rsidR="00D65F34" w:rsidRPr="00641114" w:rsidRDefault="00D65F34" w:rsidP="00641114">
      <w:pPr>
        <w:spacing w:after="0" w:line="240" w:lineRule="auto"/>
        <w:ind w:left="720" w:firstLine="720"/>
        <w:rPr>
          <w:rFonts w:ascii="Times New Roman" w:hAnsi="Times New Roman" w:cs="Times New Roman"/>
        </w:rPr>
      </w:pPr>
    </w:p>
    <w:p w:rsidR="00B66ABA" w:rsidRPr="00641114" w:rsidRDefault="00B66ABA" w:rsidP="00641114">
      <w:pPr>
        <w:spacing w:after="0" w:line="240" w:lineRule="auto"/>
        <w:ind w:firstLine="1440"/>
        <w:rPr>
          <w:rFonts w:ascii="Times New Roman" w:hAnsi="Times New Roman" w:cs="Times New Roman"/>
          <w:u w:val="single"/>
        </w:rPr>
      </w:pPr>
      <w:r w:rsidRPr="00641114">
        <w:rPr>
          <w:rFonts w:ascii="Times New Roman" w:hAnsi="Times New Roman" w:cs="Times New Roman"/>
          <w:u w:val="single"/>
        </w:rPr>
        <w:t>Curriculum Component</w:t>
      </w:r>
      <w:r w:rsidRPr="00641114">
        <w:rPr>
          <w:rFonts w:ascii="Times New Roman" w:hAnsi="Times New Roman" w:cs="Times New Roman"/>
        </w:rPr>
        <w:tab/>
        <w:t xml:space="preserve">       </w:t>
      </w:r>
      <w:r w:rsidRPr="00641114">
        <w:rPr>
          <w:rFonts w:ascii="Times New Roman" w:hAnsi="Times New Roman" w:cs="Times New Roman"/>
        </w:rPr>
        <w:tab/>
      </w:r>
      <w:r w:rsidRPr="00641114">
        <w:rPr>
          <w:rFonts w:ascii="Times New Roman" w:hAnsi="Times New Roman" w:cs="Times New Roman"/>
        </w:rPr>
        <w:tab/>
      </w:r>
      <w:r w:rsidRPr="00641114">
        <w:rPr>
          <w:rFonts w:ascii="Times New Roman" w:hAnsi="Times New Roman" w:cs="Times New Roman"/>
        </w:rPr>
        <w:tab/>
      </w:r>
      <w:r w:rsidR="00E179E0" w:rsidRPr="00641114">
        <w:rPr>
          <w:rFonts w:ascii="Times New Roman" w:hAnsi="Times New Roman" w:cs="Times New Roman"/>
        </w:rPr>
        <w:tab/>
      </w:r>
      <w:r w:rsidR="00E179E0" w:rsidRPr="00641114">
        <w:rPr>
          <w:rFonts w:ascii="Times New Roman" w:hAnsi="Times New Roman" w:cs="Times New Roman"/>
        </w:rPr>
        <w:tab/>
      </w:r>
      <w:r w:rsidR="00B72959" w:rsidRPr="00641114">
        <w:rPr>
          <w:rFonts w:ascii="Times New Roman" w:hAnsi="Times New Roman" w:cs="Times New Roman"/>
          <w:u w:val="single"/>
        </w:rPr>
        <w:t>SCH</w:t>
      </w:r>
      <w:r w:rsidRPr="00641114">
        <w:rPr>
          <w:rFonts w:ascii="Times New Roman" w:hAnsi="Times New Roman" w:cs="Times New Roman"/>
          <w:u w:val="single"/>
        </w:rPr>
        <w:t xml:space="preserve"> Required</w:t>
      </w:r>
    </w:p>
    <w:p w:rsidR="00B66ABA" w:rsidRPr="00641114" w:rsidRDefault="00B66ABA" w:rsidP="00641114">
      <w:pPr>
        <w:spacing w:after="0" w:line="240" w:lineRule="auto"/>
        <w:ind w:firstLine="1440"/>
        <w:rPr>
          <w:rFonts w:ascii="Times New Roman" w:hAnsi="Times New Roman" w:cs="Times New Roman"/>
        </w:rPr>
      </w:pPr>
      <w:r w:rsidRPr="00641114">
        <w:rPr>
          <w:rFonts w:ascii="Times New Roman" w:hAnsi="Times New Roman" w:cs="Times New Roman"/>
        </w:rPr>
        <w:t>General Education</w:t>
      </w:r>
    </w:p>
    <w:p w:rsidR="00B66ABA" w:rsidRPr="00641114" w:rsidRDefault="00E179E0" w:rsidP="00641114">
      <w:pPr>
        <w:spacing w:after="0"/>
        <w:ind w:left="720" w:firstLine="720"/>
        <w:rPr>
          <w:rFonts w:ascii="Times New Roman" w:hAnsi="Times New Roman" w:cs="Times New Roman"/>
        </w:rPr>
      </w:pPr>
      <w:r w:rsidRPr="00641114">
        <w:rPr>
          <w:rFonts w:ascii="Times New Roman" w:hAnsi="Times New Roman" w:cs="Times New Roman"/>
        </w:rPr>
        <w:t>Major Field Core</w:t>
      </w:r>
      <w:r w:rsidR="00B66ABA" w:rsidRPr="00641114">
        <w:rPr>
          <w:rFonts w:ascii="Times New Roman" w:hAnsi="Times New Roman" w:cs="Times New Roman"/>
        </w:rPr>
        <w:t xml:space="preserve"> (required of all students in program</w:t>
      </w:r>
      <w:r w:rsidR="00B66ABA" w:rsidRPr="00641114">
        <w:rPr>
          <w:rFonts w:ascii="Times New Roman" w:eastAsia="Times New Roman" w:hAnsi="Times New Roman" w:cs="Times New Roman"/>
        </w:rPr>
        <w:t>)</w:t>
      </w:r>
    </w:p>
    <w:p w:rsidR="00B66ABA" w:rsidRPr="00641114" w:rsidRDefault="00B66ABA" w:rsidP="00641114">
      <w:pPr>
        <w:spacing w:after="0" w:line="240" w:lineRule="auto"/>
        <w:ind w:firstLine="1440"/>
        <w:rPr>
          <w:rFonts w:ascii="Times New Roman" w:hAnsi="Times New Roman" w:cs="Times New Roman"/>
        </w:rPr>
      </w:pPr>
      <w:r w:rsidRPr="00641114">
        <w:rPr>
          <w:rFonts w:ascii="Times New Roman" w:hAnsi="Times New Roman" w:cs="Times New Roman"/>
        </w:rPr>
        <w:t>Concentration (courses specific to the concentration)</w:t>
      </w:r>
    </w:p>
    <w:p w:rsidR="00B66ABA" w:rsidRPr="00641114" w:rsidRDefault="00B66ABA" w:rsidP="00641114">
      <w:pPr>
        <w:spacing w:after="0" w:line="240" w:lineRule="auto"/>
        <w:ind w:firstLine="1440"/>
        <w:rPr>
          <w:rFonts w:ascii="Times New Roman" w:hAnsi="Times New Roman" w:cs="Times New Roman"/>
        </w:rPr>
      </w:pPr>
      <w:r w:rsidRPr="00641114">
        <w:rPr>
          <w:rFonts w:ascii="Times New Roman" w:hAnsi="Times New Roman" w:cs="Times New Roman"/>
        </w:rPr>
        <w:t>Electives (may be guided or general electives)</w:t>
      </w:r>
    </w:p>
    <w:p w:rsidR="00B66ABA" w:rsidRPr="00641114" w:rsidRDefault="00B66ABA" w:rsidP="00641114">
      <w:pPr>
        <w:spacing w:after="0" w:line="240" w:lineRule="auto"/>
        <w:ind w:firstLine="1440"/>
        <w:rPr>
          <w:rFonts w:ascii="Times New Roman" w:hAnsi="Times New Roman" w:cs="Times New Roman"/>
        </w:rPr>
      </w:pPr>
      <w:r w:rsidRPr="00641114">
        <w:rPr>
          <w:rFonts w:ascii="Times New Roman" w:hAnsi="Times New Roman" w:cs="Times New Roman"/>
        </w:rPr>
        <w:t>Other (specify, i.e</w:t>
      </w:r>
      <w:r w:rsidR="00953656" w:rsidRPr="00641114">
        <w:rPr>
          <w:rFonts w:ascii="Times New Roman" w:hAnsi="Times New Roman" w:cs="Times New Roman"/>
        </w:rPr>
        <w:t>.</w:t>
      </w:r>
      <w:r w:rsidR="00E179E0" w:rsidRPr="00641114">
        <w:rPr>
          <w:rFonts w:ascii="Times New Roman" w:hAnsi="Times New Roman" w:cs="Times New Roman"/>
        </w:rPr>
        <w:t>)</w:t>
      </w:r>
    </w:p>
    <w:p w:rsidR="00B66ABA" w:rsidRPr="00641114" w:rsidRDefault="00B66ABA" w:rsidP="00641114">
      <w:pPr>
        <w:spacing w:after="0" w:line="240" w:lineRule="auto"/>
        <w:ind w:left="5760" w:firstLine="720"/>
        <w:rPr>
          <w:rFonts w:ascii="Times New Roman" w:hAnsi="Times New Roman" w:cs="Times New Roman"/>
        </w:rPr>
      </w:pPr>
      <w:r w:rsidRPr="00641114">
        <w:rPr>
          <w:rFonts w:ascii="Times New Roman" w:hAnsi="Times New Roman" w:cs="Times New Roman"/>
        </w:rPr>
        <w:t>TOTAL</w:t>
      </w:r>
      <w:r w:rsidR="00B72959" w:rsidRPr="00641114">
        <w:rPr>
          <w:rFonts w:ascii="Times New Roman" w:hAnsi="Times New Roman" w:cs="Times New Roman"/>
        </w:rPr>
        <w:t xml:space="preserve"> SCH</w:t>
      </w:r>
      <w:r w:rsidRPr="00641114">
        <w:rPr>
          <w:rFonts w:ascii="Times New Roman" w:hAnsi="Times New Roman" w:cs="Times New Roman"/>
        </w:rPr>
        <w:t>:</w:t>
      </w:r>
    </w:p>
    <w:p w:rsidR="00B66ABA" w:rsidRPr="00641114" w:rsidRDefault="00B66ABA" w:rsidP="00641114">
      <w:pPr>
        <w:spacing w:after="0" w:line="240" w:lineRule="auto"/>
        <w:ind w:firstLine="1440"/>
        <w:rPr>
          <w:rFonts w:ascii="Times New Roman" w:hAnsi="Times New Roman" w:cs="Times New Roman"/>
        </w:rPr>
      </w:pPr>
      <w:r w:rsidRPr="00641114">
        <w:rPr>
          <w:rFonts w:ascii="Times New Roman" w:hAnsi="Times New Roman" w:cs="Times New Roman"/>
        </w:rPr>
        <w:t xml:space="preserve">No. of new courses:  _____ </w:t>
      </w:r>
      <w:r w:rsidR="00953656" w:rsidRPr="00641114">
        <w:rPr>
          <w:rFonts w:ascii="Times New Roman" w:hAnsi="Times New Roman" w:cs="Times New Roman"/>
        </w:rPr>
        <w:t>with _</w:t>
      </w:r>
      <w:r w:rsidRPr="00641114">
        <w:rPr>
          <w:rFonts w:ascii="Times New Roman" w:hAnsi="Times New Roman" w:cs="Times New Roman"/>
        </w:rPr>
        <w:t>___ credit hours</w:t>
      </w:r>
    </w:p>
    <w:p w:rsidR="00DD7900" w:rsidRPr="00641114" w:rsidRDefault="00B72959" w:rsidP="00641114">
      <w:pPr>
        <w:spacing w:after="0" w:line="240" w:lineRule="auto"/>
        <w:ind w:firstLine="1440"/>
        <w:rPr>
          <w:rFonts w:ascii="Times New Roman" w:hAnsi="Times New Roman" w:cs="Times New Roman"/>
        </w:rPr>
      </w:pPr>
      <w:r w:rsidRPr="00641114">
        <w:rPr>
          <w:rFonts w:ascii="Times New Roman" w:hAnsi="Times New Roman" w:cs="Times New Roman"/>
        </w:rPr>
        <w:t>No. of SCH</w:t>
      </w:r>
      <w:r w:rsidR="00E179E0" w:rsidRPr="00641114">
        <w:rPr>
          <w:rFonts w:ascii="Times New Roman" w:hAnsi="Times New Roman" w:cs="Times New Roman"/>
        </w:rPr>
        <w:t xml:space="preserve"> impacted by the revision since last TBR action</w:t>
      </w:r>
      <w:r w:rsidR="00293C30" w:rsidRPr="00641114">
        <w:rPr>
          <w:rFonts w:ascii="Times New Roman" w:hAnsi="Times New Roman" w:cs="Times New Roman"/>
        </w:rPr>
        <w:t xml:space="preserve"> _____</w:t>
      </w:r>
    </w:p>
    <w:p w:rsidR="004F5C22" w:rsidRPr="00641114" w:rsidRDefault="00441433" w:rsidP="0064111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41114">
        <w:rPr>
          <w:rFonts w:ascii="Times New Roman" w:eastAsia="Times New Roman" w:hAnsi="Times New Roman" w:cs="Times New Roman"/>
        </w:rPr>
        <w:tab/>
      </w:r>
    </w:p>
    <w:p w:rsidR="006E794E" w:rsidRPr="00641114" w:rsidRDefault="00DD7900" w:rsidP="00641114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641114">
        <w:rPr>
          <w:rFonts w:ascii="Times New Roman" w:eastAsia="Times New Roman" w:hAnsi="Times New Roman" w:cs="Times New Roman"/>
        </w:rPr>
        <w:t>____</w:t>
      </w:r>
      <w:r w:rsidR="00953656" w:rsidRPr="00641114">
        <w:rPr>
          <w:rFonts w:ascii="Times New Roman" w:eastAsia="Times New Roman" w:hAnsi="Times New Roman" w:cs="Times New Roman"/>
        </w:rPr>
        <w:t>_ Establish</w:t>
      </w:r>
      <w:r w:rsidR="00B72959" w:rsidRPr="00641114">
        <w:rPr>
          <w:rFonts w:ascii="Times New Roman" w:eastAsia="Times New Roman" w:hAnsi="Times New Roman" w:cs="Times New Roman"/>
        </w:rPr>
        <w:t xml:space="preserve"> a certificate less than 24 </w:t>
      </w:r>
      <w:r w:rsidR="00953656" w:rsidRPr="00641114">
        <w:rPr>
          <w:rFonts w:ascii="Times New Roman" w:eastAsia="Times New Roman" w:hAnsi="Times New Roman" w:cs="Times New Roman"/>
        </w:rPr>
        <w:t>SCH (</w:t>
      </w:r>
      <w:r w:rsidR="006E794E" w:rsidRPr="00641114">
        <w:rPr>
          <w:rFonts w:ascii="Times New Roman" w:eastAsia="Times New Roman" w:hAnsi="Times New Roman" w:cs="Times New Roman"/>
        </w:rPr>
        <w:t xml:space="preserve">Provide the curriculum, justify the demand </w:t>
      </w:r>
      <w:r w:rsidR="00641114" w:rsidRPr="00641114">
        <w:rPr>
          <w:rFonts w:ascii="Times New Roman" w:eastAsia="Times New Roman" w:hAnsi="Times New Roman" w:cs="Times New Roman"/>
        </w:rPr>
        <w:t>for the</w:t>
      </w:r>
    </w:p>
    <w:p w:rsidR="006E794E" w:rsidRPr="00641114" w:rsidRDefault="006E794E" w:rsidP="00641114">
      <w:pPr>
        <w:spacing w:after="0" w:line="240" w:lineRule="auto"/>
        <w:ind w:left="720" w:firstLine="720"/>
        <w:rPr>
          <w:rFonts w:ascii="Times New Roman" w:eastAsia="Times New Roman" w:hAnsi="Times New Roman" w:cs="Times New Roman"/>
        </w:rPr>
      </w:pPr>
      <w:proofErr w:type="gramStart"/>
      <w:r w:rsidRPr="00641114">
        <w:rPr>
          <w:rFonts w:ascii="Times New Roman" w:eastAsia="Times New Roman" w:hAnsi="Times New Roman" w:cs="Times New Roman"/>
        </w:rPr>
        <w:t>requested</w:t>
      </w:r>
      <w:proofErr w:type="gramEnd"/>
      <w:r w:rsidRPr="00641114">
        <w:rPr>
          <w:rFonts w:ascii="Times New Roman" w:eastAsia="Times New Roman" w:hAnsi="Times New Roman" w:cs="Times New Roman"/>
        </w:rPr>
        <w:t xml:space="preserve"> certificate and any alignment with other existing programs or </w:t>
      </w:r>
      <w:r w:rsidR="00641114" w:rsidRPr="00641114">
        <w:rPr>
          <w:rFonts w:ascii="Times New Roman" w:eastAsia="Times New Roman" w:hAnsi="Times New Roman" w:cs="Times New Roman"/>
        </w:rPr>
        <w:t>certificates.</w:t>
      </w:r>
      <w:r w:rsidR="00641114">
        <w:rPr>
          <w:rFonts w:ascii="Times New Roman" w:eastAsia="Times New Roman" w:hAnsi="Times New Roman" w:cs="Times New Roman"/>
        </w:rPr>
        <w:t xml:space="preserve"> </w:t>
      </w:r>
      <w:r w:rsidR="00641114" w:rsidRPr="00641114">
        <w:rPr>
          <w:rFonts w:ascii="Times New Roman" w:eastAsia="Times New Roman" w:hAnsi="Times New Roman" w:cs="Times New Roman"/>
        </w:rPr>
        <w:t>Any new</w:t>
      </w:r>
    </w:p>
    <w:p w:rsidR="006E794E" w:rsidRPr="00641114" w:rsidRDefault="009A33B6" w:rsidP="00641114">
      <w:pPr>
        <w:spacing w:after="0" w:line="240" w:lineRule="auto"/>
        <w:ind w:left="720" w:firstLine="720"/>
        <w:rPr>
          <w:rFonts w:ascii="Times New Roman" w:eastAsia="Times New Roman" w:hAnsi="Times New Roman" w:cs="Times New Roman"/>
        </w:rPr>
      </w:pPr>
      <w:proofErr w:type="gramStart"/>
      <w:r w:rsidRPr="00641114">
        <w:rPr>
          <w:rFonts w:ascii="Times New Roman" w:eastAsia="Times New Roman" w:hAnsi="Times New Roman" w:cs="Times New Roman"/>
        </w:rPr>
        <w:t>costs</w:t>
      </w:r>
      <w:proofErr w:type="gramEnd"/>
      <w:r w:rsidRPr="00641114">
        <w:rPr>
          <w:rFonts w:ascii="Times New Roman" w:eastAsia="Times New Roman" w:hAnsi="Times New Roman" w:cs="Times New Roman"/>
        </w:rPr>
        <w:t xml:space="preserve"> require the completion of the THEC FP</w:t>
      </w:r>
      <w:r w:rsidR="004F5C22" w:rsidRPr="00641114">
        <w:rPr>
          <w:rFonts w:ascii="Times New Roman" w:eastAsia="Times New Roman" w:hAnsi="Times New Roman" w:cs="Times New Roman"/>
        </w:rPr>
        <w:t>.</w:t>
      </w:r>
      <w:r w:rsidR="006E794E" w:rsidRPr="00641114">
        <w:rPr>
          <w:rFonts w:ascii="Times New Roman" w:eastAsia="Times New Roman" w:hAnsi="Times New Roman" w:cs="Times New Roman"/>
        </w:rPr>
        <w:t>)</w:t>
      </w:r>
    </w:p>
    <w:p w:rsidR="006E794E" w:rsidRPr="00641114" w:rsidRDefault="006E794E" w:rsidP="00641114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</w:p>
    <w:p w:rsidR="00E83C3B" w:rsidRPr="00641114" w:rsidRDefault="00E83C3B" w:rsidP="00641114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</w:rPr>
      </w:pPr>
      <w:r w:rsidRPr="00641114">
        <w:rPr>
          <w:rFonts w:ascii="Times New Roman" w:eastAsia="Times New Roman" w:hAnsi="Times New Roman" w:cs="Times New Roman"/>
        </w:rPr>
        <w:softHyphen/>
        <w:t>______</w:t>
      </w:r>
      <w:r w:rsidR="00B72959" w:rsidRPr="00641114">
        <w:rPr>
          <w:rFonts w:ascii="Times New Roman" w:eastAsia="Times New Roman" w:hAnsi="Times New Roman" w:cs="Times New Roman"/>
        </w:rPr>
        <w:t>Establish a new concentration</w:t>
      </w:r>
      <w:r w:rsidRPr="00641114">
        <w:rPr>
          <w:rFonts w:ascii="Times New Roman" w:eastAsia="Times New Roman" w:hAnsi="Times New Roman" w:cs="Times New Roman"/>
        </w:rPr>
        <w:t xml:space="preserve"> or MINOR </w:t>
      </w:r>
      <w:r w:rsidR="006E794E" w:rsidRPr="00641114">
        <w:rPr>
          <w:rFonts w:ascii="Times New Roman" w:eastAsia="Times New Roman" w:hAnsi="Times New Roman" w:cs="Times New Roman"/>
        </w:rPr>
        <w:t>(</w:t>
      </w:r>
      <w:r w:rsidR="009A33B6" w:rsidRPr="00641114">
        <w:rPr>
          <w:rFonts w:ascii="Times New Roman" w:eastAsia="Times New Roman" w:hAnsi="Times New Roman" w:cs="Times New Roman"/>
          <w:b/>
        </w:rPr>
        <w:t>J</w:t>
      </w:r>
      <w:r w:rsidR="006E794E" w:rsidRPr="00641114">
        <w:rPr>
          <w:rFonts w:ascii="Times New Roman" w:eastAsia="Times New Roman" w:hAnsi="Times New Roman" w:cs="Times New Roman"/>
          <w:b/>
        </w:rPr>
        <w:t xml:space="preserve">ustify the demand and show side-by-side </w:t>
      </w:r>
      <w:r w:rsidRPr="00641114">
        <w:rPr>
          <w:rFonts w:ascii="Times New Roman" w:eastAsia="Times New Roman" w:hAnsi="Times New Roman" w:cs="Times New Roman"/>
          <w:b/>
        </w:rPr>
        <w:t xml:space="preserve"> </w:t>
      </w:r>
    </w:p>
    <w:p w:rsidR="006E794E" w:rsidRPr="00641114" w:rsidRDefault="006E794E" w:rsidP="00641114">
      <w:pPr>
        <w:spacing w:after="0" w:line="240" w:lineRule="auto"/>
        <w:ind w:left="1440"/>
        <w:rPr>
          <w:rFonts w:ascii="Times New Roman" w:eastAsia="Times New Roman" w:hAnsi="Times New Roman" w:cs="Times New Roman"/>
        </w:rPr>
      </w:pPr>
      <w:proofErr w:type="gramStart"/>
      <w:r w:rsidRPr="00641114">
        <w:rPr>
          <w:rFonts w:ascii="Times New Roman" w:eastAsia="Times New Roman" w:hAnsi="Times New Roman" w:cs="Times New Roman"/>
          <w:b/>
        </w:rPr>
        <w:t>comparison</w:t>
      </w:r>
      <w:proofErr w:type="gramEnd"/>
      <w:r w:rsidRPr="00641114">
        <w:rPr>
          <w:rFonts w:ascii="Times New Roman" w:eastAsia="Times New Roman" w:hAnsi="Times New Roman" w:cs="Times New Roman"/>
          <w:b/>
        </w:rPr>
        <w:t xml:space="preserve"> of proposed curriculum along with the curriculum for any other concentrations </w:t>
      </w:r>
      <w:r w:rsidR="00222BE4" w:rsidRPr="00641114">
        <w:rPr>
          <w:rFonts w:ascii="Times New Roman" w:eastAsia="Times New Roman" w:hAnsi="Times New Roman" w:cs="Times New Roman"/>
          <w:b/>
        </w:rPr>
        <w:t xml:space="preserve">or minors </w:t>
      </w:r>
      <w:r w:rsidRPr="00641114">
        <w:rPr>
          <w:rFonts w:ascii="Times New Roman" w:eastAsia="Times New Roman" w:hAnsi="Times New Roman" w:cs="Times New Roman"/>
          <w:b/>
        </w:rPr>
        <w:t>within the existing degree.</w:t>
      </w:r>
      <w:r w:rsidR="009A33B6" w:rsidRPr="00641114">
        <w:rPr>
          <w:rFonts w:ascii="Times New Roman" w:eastAsia="Times New Roman" w:hAnsi="Times New Roman" w:cs="Times New Roman"/>
          <w:b/>
        </w:rPr>
        <w:t xml:space="preserve"> </w:t>
      </w:r>
      <w:r w:rsidR="009A33B6" w:rsidRPr="00641114">
        <w:rPr>
          <w:rFonts w:ascii="Times New Roman" w:eastAsia="Times New Roman" w:hAnsi="Times New Roman" w:cs="Times New Roman"/>
        </w:rPr>
        <w:t>Any new costs require the completion of the THEC FP.</w:t>
      </w:r>
      <w:r w:rsidRPr="00641114">
        <w:rPr>
          <w:rFonts w:ascii="Times New Roman" w:eastAsia="Times New Roman" w:hAnsi="Times New Roman" w:cs="Times New Roman"/>
          <w:b/>
        </w:rPr>
        <w:t>)</w:t>
      </w:r>
      <w:r w:rsidR="00E83C3B" w:rsidRPr="00641114">
        <w:rPr>
          <w:rFonts w:ascii="Times New Roman" w:eastAsia="Times New Roman" w:hAnsi="Times New Roman" w:cs="Times New Roman"/>
          <w:b/>
        </w:rPr>
        <w:t xml:space="preserve"> </w:t>
      </w:r>
      <w:r w:rsidR="00E83C3B" w:rsidRPr="00641114">
        <w:rPr>
          <w:rFonts w:ascii="Times New Roman" w:eastAsia="Times New Roman" w:hAnsi="Times New Roman" w:cs="Times New Roman"/>
        </w:rPr>
        <w:t>(M</w:t>
      </w:r>
      <w:r w:rsidR="00B962EA" w:rsidRPr="00641114">
        <w:rPr>
          <w:rFonts w:ascii="Times New Roman" w:eastAsia="Times New Roman" w:hAnsi="Times New Roman" w:cs="Times New Roman"/>
        </w:rPr>
        <w:t>inors m</w:t>
      </w:r>
      <w:r w:rsidR="00E83C3B" w:rsidRPr="00641114">
        <w:rPr>
          <w:rFonts w:ascii="Times New Roman" w:eastAsia="Times New Roman" w:hAnsi="Times New Roman" w:cs="Times New Roman"/>
        </w:rPr>
        <w:t>ay be approved by the Vice Chancellor for Academic Affairs or referred to the Board.)</w:t>
      </w:r>
    </w:p>
    <w:p w:rsidR="009B5651" w:rsidRPr="00641114" w:rsidRDefault="009B5651" w:rsidP="0064111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C5C14" w:rsidRPr="00641114" w:rsidRDefault="009B5651" w:rsidP="00641114">
      <w:pPr>
        <w:spacing w:after="0" w:line="240" w:lineRule="auto"/>
        <w:rPr>
          <w:rFonts w:ascii="Times New Roman" w:hAnsi="Times New Roman" w:cs="Times New Roman"/>
          <w:lang w:val="en"/>
        </w:rPr>
      </w:pPr>
      <w:r w:rsidRPr="00641114">
        <w:rPr>
          <w:rFonts w:ascii="Times New Roman" w:eastAsia="Times New Roman" w:hAnsi="Times New Roman" w:cs="Times New Roman"/>
        </w:rPr>
        <w:tab/>
      </w:r>
      <w:r w:rsidRPr="00641114">
        <w:rPr>
          <w:rFonts w:ascii="Times New Roman" w:eastAsia="Times New Roman" w:hAnsi="Times New Roman" w:cs="Times New Roman"/>
        </w:rPr>
        <w:softHyphen/>
      </w:r>
      <w:r w:rsidRPr="00641114">
        <w:rPr>
          <w:rFonts w:ascii="Times New Roman" w:eastAsia="Times New Roman" w:hAnsi="Times New Roman" w:cs="Times New Roman"/>
        </w:rPr>
        <w:softHyphen/>
      </w:r>
      <w:r w:rsidRPr="00641114">
        <w:rPr>
          <w:rFonts w:ascii="Times New Roman" w:eastAsia="Times New Roman" w:hAnsi="Times New Roman" w:cs="Times New Roman"/>
        </w:rPr>
        <w:softHyphen/>
        <w:t>____</w:t>
      </w:r>
      <w:proofErr w:type="gramStart"/>
      <w:r w:rsidRPr="00641114">
        <w:rPr>
          <w:rFonts w:ascii="Times New Roman" w:eastAsia="Times New Roman" w:hAnsi="Times New Roman" w:cs="Times New Roman"/>
        </w:rPr>
        <w:t xml:space="preserve">_ </w:t>
      </w:r>
      <w:r w:rsidR="004337A1" w:rsidRPr="00641114">
        <w:rPr>
          <w:rFonts w:ascii="Times New Roman" w:eastAsia="Times New Roman" w:hAnsi="Times New Roman" w:cs="Times New Roman"/>
        </w:rPr>
        <w:t xml:space="preserve"> </w:t>
      </w:r>
      <w:r w:rsidRPr="00641114">
        <w:rPr>
          <w:rFonts w:ascii="Times New Roman" w:eastAsia="Times New Roman" w:hAnsi="Times New Roman" w:cs="Times New Roman"/>
        </w:rPr>
        <w:t>Establish</w:t>
      </w:r>
      <w:proofErr w:type="gramEnd"/>
      <w:r w:rsidRPr="00641114">
        <w:rPr>
          <w:rFonts w:ascii="Times New Roman" w:eastAsia="Times New Roman" w:hAnsi="Times New Roman" w:cs="Times New Roman"/>
        </w:rPr>
        <w:t xml:space="preserve"> a free standing degree program </w:t>
      </w:r>
      <w:r w:rsidR="006C5C14" w:rsidRPr="00641114">
        <w:rPr>
          <w:rFonts w:ascii="Times New Roman" w:eastAsia="Times New Roman" w:hAnsi="Times New Roman" w:cs="Times New Roman"/>
        </w:rPr>
        <w:t xml:space="preserve">from an existing concentration </w:t>
      </w:r>
      <w:r w:rsidR="006C5C14" w:rsidRPr="00641114">
        <w:rPr>
          <w:rFonts w:ascii="Times New Roman" w:hAnsi="Times New Roman" w:cs="Times New Roman"/>
          <w:lang w:val="en"/>
        </w:rPr>
        <w:t xml:space="preserve">with a steady </w:t>
      </w:r>
      <w:r w:rsidR="00641114" w:rsidRPr="00641114">
        <w:rPr>
          <w:rFonts w:ascii="Times New Roman" w:hAnsi="Times New Roman" w:cs="Times New Roman"/>
          <w:lang w:val="en"/>
        </w:rPr>
        <w:t>enrollment</w:t>
      </w:r>
    </w:p>
    <w:p w:rsidR="009B5651" w:rsidRPr="002A60D1" w:rsidRDefault="006C5C14" w:rsidP="00641114">
      <w:pPr>
        <w:spacing w:after="0" w:line="240" w:lineRule="auto"/>
        <w:ind w:left="1440"/>
        <w:rPr>
          <w:rFonts w:ascii="Times New Roman" w:hAnsi="Times New Roman" w:cs="Times New Roman"/>
          <w:b/>
          <w:i/>
          <w:lang w:val="en"/>
        </w:rPr>
      </w:pPr>
      <w:proofErr w:type="gramStart"/>
      <w:r w:rsidRPr="00641114">
        <w:rPr>
          <w:rFonts w:ascii="Times New Roman" w:hAnsi="Times New Roman" w:cs="Times New Roman"/>
          <w:lang w:val="en"/>
        </w:rPr>
        <w:t>and</w:t>
      </w:r>
      <w:proofErr w:type="gramEnd"/>
      <w:r w:rsidRPr="00641114">
        <w:rPr>
          <w:rFonts w:ascii="Times New Roman" w:hAnsi="Times New Roman" w:cs="Times New Roman"/>
          <w:lang w:val="en"/>
        </w:rPr>
        <w:t xml:space="preserve"> graduation rate for a period of at least three years may request to be recognized as a </w:t>
      </w:r>
      <w:r w:rsidR="00641114" w:rsidRPr="00641114">
        <w:rPr>
          <w:rFonts w:ascii="Times New Roman" w:hAnsi="Times New Roman" w:cs="Times New Roman"/>
          <w:lang w:val="en"/>
        </w:rPr>
        <w:t xml:space="preserve">freestanding </w:t>
      </w:r>
      <w:r w:rsidRPr="00641114">
        <w:rPr>
          <w:rFonts w:ascii="Times New Roman" w:hAnsi="Times New Roman" w:cs="Times New Roman"/>
          <w:lang w:val="en"/>
        </w:rPr>
        <w:t>degree if the establishment of the concentration as a degree does not compromise the remaining degree and does not require new faculty resources.</w:t>
      </w:r>
      <w:r w:rsidR="009A33B6" w:rsidRPr="00641114">
        <w:rPr>
          <w:rFonts w:ascii="Times New Roman" w:hAnsi="Times New Roman" w:cs="Times New Roman"/>
          <w:lang w:val="en"/>
        </w:rPr>
        <w:t xml:space="preserve"> </w:t>
      </w:r>
      <w:r w:rsidR="009A33B6" w:rsidRPr="00641114">
        <w:rPr>
          <w:rFonts w:ascii="Times New Roman" w:hAnsi="Times New Roman" w:cs="Times New Roman"/>
          <w:b/>
          <w:lang w:val="en"/>
        </w:rPr>
        <w:t>Provide documentation of enrollment and graduation</w:t>
      </w:r>
      <w:r w:rsidR="004F5C22" w:rsidRPr="00641114">
        <w:rPr>
          <w:rFonts w:ascii="Times New Roman" w:hAnsi="Times New Roman" w:cs="Times New Roman"/>
          <w:b/>
          <w:lang w:val="en"/>
        </w:rPr>
        <w:t xml:space="preserve"> data</w:t>
      </w:r>
      <w:r w:rsidR="009A33B6" w:rsidRPr="00641114">
        <w:rPr>
          <w:rFonts w:ascii="Times New Roman" w:hAnsi="Times New Roman" w:cs="Times New Roman"/>
          <w:b/>
          <w:lang w:val="en"/>
        </w:rPr>
        <w:t xml:space="preserve"> for the existing concentration. If there are multiple concentrations within the existing</w:t>
      </w:r>
      <w:r w:rsidR="004F5C22" w:rsidRPr="00641114">
        <w:rPr>
          <w:rFonts w:ascii="Times New Roman" w:hAnsi="Times New Roman" w:cs="Times New Roman"/>
          <w:b/>
          <w:lang w:val="en"/>
        </w:rPr>
        <w:t xml:space="preserve">, </w:t>
      </w:r>
      <w:r w:rsidR="004F5C22" w:rsidRPr="00641114">
        <w:rPr>
          <w:rFonts w:ascii="Times New Roman" w:hAnsi="Times New Roman" w:cs="Times New Roman"/>
          <w:b/>
          <w:u w:val="single"/>
          <w:lang w:val="en"/>
        </w:rPr>
        <w:t xml:space="preserve">provide enrollment and graduation data for all concentrations </w:t>
      </w:r>
      <w:r w:rsidR="004F5C22" w:rsidRPr="00641114">
        <w:rPr>
          <w:rFonts w:ascii="Times New Roman" w:hAnsi="Times New Roman" w:cs="Times New Roman"/>
          <w:b/>
          <w:lang w:val="en"/>
        </w:rPr>
        <w:t>within the degree</w:t>
      </w:r>
      <w:r w:rsidR="00641114">
        <w:rPr>
          <w:rFonts w:ascii="Times New Roman" w:hAnsi="Times New Roman" w:cs="Times New Roman"/>
          <w:b/>
          <w:lang w:val="en"/>
        </w:rPr>
        <w:t xml:space="preserve"> </w:t>
      </w:r>
      <w:r w:rsidR="00641114" w:rsidRPr="00641114">
        <w:rPr>
          <w:rFonts w:ascii="Times New Roman" w:hAnsi="Times New Roman" w:cs="Times New Roman"/>
          <w:b/>
          <w:u w:val="single"/>
          <w:lang w:val="en"/>
        </w:rPr>
        <w:t>individually</w:t>
      </w:r>
      <w:r w:rsidR="004F5C22" w:rsidRPr="00641114">
        <w:rPr>
          <w:rFonts w:ascii="Times New Roman" w:hAnsi="Times New Roman" w:cs="Times New Roman"/>
          <w:b/>
          <w:lang w:val="en"/>
        </w:rPr>
        <w:t xml:space="preserve"> to demonstrate that becoming freestanding will not endanger other concentrations within the existing degree.</w:t>
      </w:r>
      <w:r w:rsidR="002A60D1">
        <w:rPr>
          <w:rFonts w:ascii="Times New Roman" w:hAnsi="Times New Roman" w:cs="Times New Roman"/>
          <w:b/>
          <w:lang w:val="en"/>
        </w:rPr>
        <w:t xml:space="preserve"> </w:t>
      </w:r>
      <w:r w:rsidR="002A60D1" w:rsidRPr="002A60D1">
        <w:rPr>
          <w:rFonts w:ascii="Times New Roman" w:hAnsi="Times New Roman" w:cs="Times New Roman"/>
          <w:b/>
          <w:i/>
          <w:lang w:val="en"/>
        </w:rPr>
        <w:t>Specify phase out procedure and final phase out date for original concentration.</w:t>
      </w:r>
    </w:p>
    <w:p w:rsidR="00953656" w:rsidRPr="00641114" w:rsidRDefault="00953656" w:rsidP="00641114">
      <w:pPr>
        <w:spacing w:after="0" w:line="240" w:lineRule="auto"/>
        <w:ind w:left="720" w:firstLine="720"/>
        <w:rPr>
          <w:rFonts w:ascii="Times New Roman" w:eastAsia="Times New Roman" w:hAnsi="Times New Roman" w:cs="Times New Roman"/>
        </w:rPr>
      </w:pPr>
    </w:p>
    <w:p w:rsidR="009B5651" w:rsidRPr="00641114" w:rsidRDefault="009B5651" w:rsidP="00641114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  <w:r w:rsidRPr="00641114">
        <w:rPr>
          <w:rFonts w:ascii="Times New Roman" w:eastAsia="Times New Roman" w:hAnsi="Times New Roman" w:cs="Times New Roman"/>
        </w:rPr>
        <w:tab/>
      </w:r>
      <w:r w:rsidRPr="00641114">
        <w:rPr>
          <w:rFonts w:ascii="Times New Roman" w:eastAsia="Times New Roman" w:hAnsi="Times New Roman" w:cs="Times New Roman"/>
        </w:rPr>
        <w:softHyphen/>
      </w:r>
      <w:r w:rsidRPr="00641114">
        <w:rPr>
          <w:rFonts w:ascii="Times New Roman" w:eastAsia="Times New Roman" w:hAnsi="Times New Roman" w:cs="Times New Roman"/>
        </w:rPr>
        <w:softHyphen/>
      </w:r>
      <w:r w:rsidRPr="00641114">
        <w:rPr>
          <w:rFonts w:ascii="Times New Roman" w:eastAsia="Times New Roman" w:hAnsi="Times New Roman" w:cs="Times New Roman"/>
        </w:rPr>
        <w:softHyphen/>
        <w:t>____</w:t>
      </w:r>
      <w:proofErr w:type="gramStart"/>
      <w:r w:rsidRPr="00641114">
        <w:rPr>
          <w:rFonts w:ascii="Times New Roman" w:eastAsia="Times New Roman" w:hAnsi="Times New Roman" w:cs="Times New Roman"/>
        </w:rPr>
        <w:t xml:space="preserve">_ </w:t>
      </w:r>
      <w:r w:rsidR="004337A1" w:rsidRPr="00641114">
        <w:rPr>
          <w:rFonts w:ascii="Times New Roman" w:eastAsia="Times New Roman" w:hAnsi="Times New Roman" w:cs="Times New Roman"/>
        </w:rPr>
        <w:t xml:space="preserve"> </w:t>
      </w:r>
      <w:r w:rsidRPr="00641114">
        <w:rPr>
          <w:rFonts w:ascii="Times New Roman" w:eastAsia="Times New Roman" w:hAnsi="Times New Roman" w:cs="Times New Roman"/>
        </w:rPr>
        <w:t>Establish</w:t>
      </w:r>
      <w:proofErr w:type="gramEnd"/>
      <w:r w:rsidRPr="00641114">
        <w:rPr>
          <w:rFonts w:ascii="Times New Roman" w:eastAsia="Times New Roman" w:hAnsi="Times New Roman" w:cs="Times New Roman"/>
        </w:rPr>
        <w:t xml:space="preserve"> a free standing degree program from an existing concentration </w:t>
      </w:r>
      <w:r w:rsidRPr="00641114">
        <w:rPr>
          <w:rFonts w:ascii="Times New Roman" w:eastAsia="Times New Roman" w:hAnsi="Times New Roman" w:cs="Times New Roman"/>
          <w:b/>
          <w:u w:val="single"/>
        </w:rPr>
        <w:t xml:space="preserve">for more accurate </w:t>
      </w:r>
    </w:p>
    <w:p w:rsidR="002A60D1" w:rsidRPr="002A60D1" w:rsidRDefault="009B5651" w:rsidP="002A60D1">
      <w:pPr>
        <w:spacing w:after="0" w:line="240" w:lineRule="auto"/>
        <w:ind w:left="1440"/>
        <w:rPr>
          <w:rFonts w:ascii="Times New Roman" w:hAnsi="Times New Roman" w:cs="Times New Roman"/>
          <w:b/>
          <w:i/>
          <w:lang w:val="en"/>
        </w:rPr>
      </w:pPr>
      <w:r w:rsidRPr="00641114">
        <w:rPr>
          <w:rFonts w:ascii="Times New Roman" w:eastAsia="Times New Roman" w:hAnsi="Times New Roman" w:cs="Times New Roman"/>
          <w:b/>
          <w:u w:val="single"/>
        </w:rPr>
        <w:t>Representation of title to the workplace</w:t>
      </w:r>
      <w:r w:rsidRPr="00641114">
        <w:rPr>
          <w:rFonts w:ascii="Times New Roman" w:eastAsia="Times New Roman" w:hAnsi="Times New Roman" w:cs="Times New Roman"/>
        </w:rPr>
        <w:t xml:space="preserve">. </w:t>
      </w:r>
      <w:r w:rsidR="004F5C22" w:rsidRPr="00641114">
        <w:rPr>
          <w:rFonts w:ascii="Times New Roman" w:eastAsia="Times New Roman" w:hAnsi="Times New Roman" w:cs="Times New Roman"/>
          <w:b/>
        </w:rPr>
        <w:t xml:space="preserve">Provide letters of support from the workplace to demonstrate more accurate representation as a freestanding degree. </w:t>
      </w:r>
      <w:r w:rsidRPr="00641114">
        <w:rPr>
          <w:rFonts w:ascii="Times New Roman" w:eastAsia="Times New Roman" w:hAnsi="Times New Roman" w:cs="Times New Roman"/>
        </w:rPr>
        <w:t>(See TBR policy 2:01:01:00 II (m) for performance funding implications.)</w:t>
      </w:r>
      <w:r w:rsidR="002A60D1">
        <w:rPr>
          <w:rFonts w:ascii="Times New Roman" w:eastAsia="Times New Roman" w:hAnsi="Times New Roman" w:cs="Times New Roman"/>
        </w:rPr>
        <w:t xml:space="preserve"> </w:t>
      </w:r>
      <w:r w:rsidR="002A60D1" w:rsidRPr="00641114">
        <w:rPr>
          <w:rFonts w:ascii="Times New Roman" w:hAnsi="Times New Roman" w:cs="Times New Roman"/>
          <w:b/>
          <w:lang w:val="en"/>
        </w:rPr>
        <w:t xml:space="preserve">Provide documentation of enrollment and graduation data for the existing concentration. If there are multiple concentrations within the existing, </w:t>
      </w:r>
      <w:r w:rsidR="002A60D1" w:rsidRPr="00641114">
        <w:rPr>
          <w:rFonts w:ascii="Times New Roman" w:hAnsi="Times New Roman" w:cs="Times New Roman"/>
          <w:b/>
          <w:u w:val="single"/>
          <w:lang w:val="en"/>
        </w:rPr>
        <w:t xml:space="preserve">provide enrollment and graduation data for all concentrations </w:t>
      </w:r>
      <w:r w:rsidR="002A60D1" w:rsidRPr="00641114">
        <w:rPr>
          <w:rFonts w:ascii="Times New Roman" w:hAnsi="Times New Roman" w:cs="Times New Roman"/>
          <w:b/>
          <w:lang w:val="en"/>
        </w:rPr>
        <w:t>within the degree</w:t>
      </w:r>
      <w:r w:rsidR="002A60D1">
        <w:rPr>
          <w:rFonts w:ascii="Times New Roman" w:hAnsi="Times New Roman" w:cs="Times New Roman"/>
          <w:b/>
          <w:lang w:val="en"/>
        </w:rPr>
        <w:t xml:space="preserve"> </w:t>
      </w:r>
      <w:r w:rsidR="002A60D1" w:rsidRPr="00641114">
        <w:rPr>
          <w:rFonts w:ascii="Times New Roman" w:hAnsi="Times New Roman" w:cs="Times New Roman"/>
          <w:b/>
          <w:u w:val="single"/>
          <w:lang w:val="en"/>
        </w:rPr>
        <w:t>individually</w:t>
      </w:r>
      <w:r w:rsidR="002A60D1" w:rsidRPr="00641114">
        <w:rPr>
          <w:rFonts w:ascii="Times New Roman" w:hAnsi="Times New Roman" w:cs="Times New Roman"/>
          <w:b/>
          <w:lang w:val="en"/>
        </w:rPr>
        <w:t xml:space="preserve"> to demonstrate that becoming freestanding will not endanger other concentrations within the existing degree.</w:t>
      </w:r>
      <w:r w:rsidR="002A60D1">
        <w:rPr>
          <w:rFonts w:ascii="Times New Roman" w:hAnsi="Times New Roman" w:cs="Times New Roman"/>
          <w:b/>
          <w:lang w:val="en"/>
        </w:rPr>
        <w:t xml:space="preserve"> </w:t>
      </w:r>
      <w:r w:rsidR="002A60D1" w:rsidRPr="002A60D1">
        <w:rPr>
          <w:rFonts w:ascii="Times New Roman" w:hAnsi="Times New Roman" w:cs="Times New Roman"/>
          <w:b/>
          <w:i/>
          <w:lang w:val="en"/>
        </w:rPr>
        <w:t>Specify phase out procedure and final phase out date for original concentration.</w:t>
      </w:r>
    </w:p>
    <w:p w:rsidR="004F5C22" w:rsidRPr="00641114" w:rsidRDefault="004F5C22" w:rsidP="00641114">
      <w:pPr>
        <w:spacing w:after="0" w:line="240" w:lineRule="auto"/>
        <w:rPr>
          <w:lang w:val="en"/>
        </w:rPr>
      </w:pPr>
    </w:p>
    <w:p w:rsidR="004F5C22" w:rsidRPr="00641114" w:rsidRDefault="004F5C22" w:rsidP="0064111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41114">
        <w:rPr>
          <w:rFonts w:ascii="Times New Roman" w:eastAsia="Times New Roman" w:hAnsi="Times New Roman" w:cs="Times New Roman"/>
        </w:rPr>
        <w:tab/>
        <w:t>____</w:t>
      </w:r>
      <w:proofErr w:type="gramStart"/>
      <w:r w:rsidRPr="00641114">
        <w:rPr>
          <w:rFonts w:ascii="Times New Roman" w:eastAsia="Times New Roman" w:hAnsi="Times New Roman" w:cs="Times New Roman"/>
        </w:rPr>
        <w:t>_  Establish</w:t>
      </w:r>
      <w:proofErr w:type="gramEnd"/>
      <w:r w:rsidRPr="00641114">
        <w:rPr>
          <w:rFonts w:ascii="Times New Roman" w:eastAsia="Times New Roman" w:hAnsi="Times New Roman" w:cs="Times New Roman"/>
        </w:rPr>
        <w:t xml:space="preserve"> a new academic unit or reorganization (Specify department, division, college, </w:t>
      </w:r>
      <w:r w:rsidR="00641114" w:rsidRPr="00641114">
        <w:rPr>
          <w:rFonts w:ascii="Times New Roman" w:eastAsia="Times New Roman" w:hAnsi="Times New Roman" w:cs="Times New Roman"/>
        </w:rPr>
        <w:t>school,</w:t>
      </w:r>
    </w:p>
    <w:p w:rsidR="004F5C22" w:rsidRPr="00641114" w:rsidRDefault="004F5C22" w:rsidP="00641114">
      <w:pPr>
        <w:spacing w:after="0" w:line="240" w:lineRule="auto"/>
        <w:ind w:left="720" w:firstLine="720"/>
        <w:rPr>
          <w:rFonts w:ascii="Times New Roman" w:eastAsia="Times New Roman" w:hAnsi="Times New Roman" w:cs="Times New Roman"/>
        </w:rPr>
      </w:pPr>
      <w:proofErr w:type="gramStart"/>
      <w:r w:rsidRPr="00641114">
        <w:rPr>
          <w:rFonts w:ascii="Times New Roman" w:eastAsia="Times New Roman" w:hAnsi="Times New Roman" w:cs="Times New Roman"/>
        </w:rPr>
        <w:t>campus</w:t>
      </w:r>
      <w:proofErr w:type="gramEnd"/>
      <w:r w:rsidRPr="00641114">
        <w:rPr>
          <w:rFonts w:ascii="Times New Roman" w:eastAsia="Times New Roman" w:hAnsi="Times New Roman" w:cs="Times New Roman"/>
        </w:rPr>
        <w:t xml:space="preserve"> sponsored centers not seeking Center of Excellence/Emphasis status </w:t>
      </w:r>
      <w:r w:rsidR="00641114" w:rsidRPr="00641114">
        <w:rPr>
          <w:rFonts w:ascii="Times New Roman" w:eastAsia="Times New Roman" w:hAnsi="Times New Roman" w:cs="Times New Roman"/>
        </w:rPr>
        <w:t>through the</w:t>
      </w:r>
      <w:r w:rsidR="00641114">
        <w:rPr>
          <w:rFonts w:ascii="Times New Roman" w:eastAsia="Times New Roman" w:hAnsi="Times New Roman" w:cs="Times New Roman"/>
        </w:rPr>
        <w:t xml:space="preserve"> </w:t>
      </w:r>
      <w:r w:rsidR="00641114" w:rsidRPr="00641114">
        <w:rPr>
          <w:rFonts w:ascii="Times New Roman" w:eastAsia="Times New Roman" w:hAnsi="Times New Roman" w:cs="Times New Roman"/>
        </w:rPr>
        <w:t>THEC,</w:t>
      </w:r>
    </w:p>
    <w:p w:rsidR="004F5C22" w:rsidRPr="00641114" w:rsidRDefault="004F5C22" w:rsidP="00641114">
      <w:pPr>
        <w:spacing w:after="0" w:line="240" w:lineRule="auto"/>
        <w:ind w:left="720" w:firstLine="720"/>
        <w:rPr>
          <w:rFonts w:ascii="Times New Roman" w:eastAsia="Times New Roman" w:hAnsi="Times New Roman" w:cs="Times New Roman"/>
        </w:rPr>
      </w:pPr>
      <w:proofErr w:type="gramStart"/>
      <w:r w:rsidRPr="00641114">
        <w:rPr>
          <w:rFonts w:ascii="Times New Roman" w:eastAsia="Times New Roman" w:hAnsi="Times New Roman" w:cs="Times New Roman"/>
        </w:rPr>
        <w:t>centers</w:t>
      </w:r>
      <w:proofErr w:type="gramEnd"/>
      <w:r w:rsidRPr="00641114">
        <w:rPr>
          <w:rFonts w:ascii="Times New Roman" w:eastAsia="Times New Roman" w:hAnsi="Times New Roman" w:cs="Times New Roman"/>
        </w:rPr>
        <w:t xml:space="preserve"> within existing academic units, institutes, bureaus, campus, </w:t>
      </w:r>
      <w:r w:rsidR="00641114" w:rsidRPr="00641114">
        <w:rPr>
          <w:rFonts w:ascii="Times New Roman" w:eastAsia="Times New Roman" w:hAnsi="Times New Roman" w:cs="Times New Roman"/>
        </w:rPr>
        <w:t>etc.) (Attach a current</w:t>
      </w:r>
      <w:r w:rsidR="00641114">
        <w:rPr>
          <w:rFonts w:ascii="Times New Roman" w:eastAsia="Times New Roman" w:hAnsi="Times New Roman" w:cs="Times New Roman"/>
        </w:rPr>
        <w:t xml:space="preserve"> </w:t>
      </w:r>
      <w:r w:rsidR="00641114" w:rsidRPr="00641114">
        <w:rPr>
          <w:rFonts w:ascii="Times New Roman" w:eastAsia="Times New Roman" w:hAnsi="Times New Roman" w:cs="Times New Roman"/>
        </w:rPr>
        <w:t>and</w:t>
      </w:r>
    </w:p>
    <w:p w:rsidR="004F5C22" w:rsidRPr="00641114" w:rsidRDefault="004F5C22" w:rsidP="00641114">
      <w:pPr>
        <w:spacing w:after="0" w:line="240" w:lineRule="auto"/>
        <w:ind w:left="720" w:firstLine="720"/>
        <w:rPr>
          <w:rFonts w:ascii="Times New Roman" w:eastAsia="Times New Roman" w:hAnsi="Times New Roman" w:cs="Times New Roman"/>
        </w:rPr>
      </w:pPr>
      <w:proofErr w:type="gramStart"/>
      <w:r w:rsidRPr="00641114">
        <w:rPr>
          <w:rFonts w:ascii="Times New Roman" w:eastAsia="Times New Roman" w:hAnsi="Times New Roman" w:cs="Times New Roman"/>
        </w:rPr>
        <w:t>proposed</w:t>
      </w:r>
      <w:proofErr w:type="gramEnd"/>
      <w:r w:rsidRPr="00641114">
        <w:rPr>
          <w:rFonts w:ascii="Times New Roman" w:eastAsia="Times New Roman" w:hAnsi="Times New Roman" w:cs="Times New Roman"/>
        </w:rPr>
        <w:t xml:space="preserve"> organizational chart.) Specify if the requested action </w:t>
      </w:r>
      <w:r w:rsidR="00641114" w:rsidRPr="00641114">
        <w:rPr>
          <w:rFonts w:ascii="Times New Roman" w:eastAsia="Times New Roman" w:hAnsi="Times New Roman" w:cs="Times New Roman"/>
        </w:rPr>
        <w:t>results in a net gain</w:t>
      </w:r>
      <w:r w:rsidR="00641114">
        <w:rPr>
          <w:rFonts w:ascii="Times New Roman" w:eastAsia="Times New Roman" w:hAnsi="Times New Roman" w:cs="Times New Roman"/>
        </w:rPr>
        <w:t xml:space="preserve"> </w:t>
      </w:r>
      <w:r w:rsidR="00641114" w:rsidRPr="00641114">
        <w:rPr>
          <w:rFonts w:ascii="Times New Roman" w:eastAsia="Times New Roman" w:hAnsi="Times New Roman" w:cs="Times New Roman"/>
        </w:rPr>
        <w:t>of an</w:t>
      </w:r>
    </w:p>
    <w:p w:rsidR="004F5C22" w:rsidRPr="002A60D1" w:rsidRDefault="004F5C22" w:rsidP="00641114">
      <w:pPr>
        <w:spacing w:after="0" w:line="240" w:lineRule="auto"/>
        <w:ind w:left="1440"/>
        <w:rPr>
          <w:rFonts w:ascii="Times New Roman" w:hAnsi="Times New Roman" w:cs="Times New Roman"/>
          <w:i/>
          <w:lang w:val="en"/>
        </w:rPr>
      </w:pPr>
      <w:proofErr w:type="gramStart"/>
      <w:r w:rsidRPr="00641114">
        <w:rPr>
          <w:rFonts w:ascii="Times New Roman" w:eastAsia="Times New Roman" w:hAnsi="Times New Roman" w:cs="Times New Roman"/>
        </w:rPr>
        <w:t>academic</w:t>
      </w:r>
      <w:proofErr w:type="gramEnd"/>
      <w:r w:rsidRPr="00641114">
        <w:rPr>
          <w:rFonts w:ascii="Times New Roman" w:eastAsia="Times New Roman" w:hAnsi="Times New Roman" w:cs="Times New Roman"/>
        </w:rPr>
        <w:t xml:space="preserve"> unit</w:t>
      </w:r>
      <w:r w:rsidRPr="00641114">
        <w:rPr>
          <w:rFonts w:ascii="Times New Roman" w:hAnsi="Times New Roman" w:cs="Times New Roman"/>
          <w:lang w:val="en"/>
        </w:rPr>
        <w:t xml:space="preserve"> (i.e., department, on-campus center, institute, bureau, division, school, or college).  </w:t>
      </w:r>
      <w:r w:rsidRPr="00641114">
        <w:rPr>
          <w:rFonts w:ascii="Times New Roman" w:eastAsia="Times New Roman" w:hAnsi="Times New Roman" w:cs="Times New Roman"/>
          <w:b/>
        </w:rPr>
        <w:t xml:space="preserve">The THEC has established additional requirements which must be attached to this request which may be located at </w:t>
      </w:r>
      <w:hyperlink r:id="rId6" w:history="1">
        <w:r w:rsidRPr="00641114">
          <w:rPr>
            <w:rStyle w:val="Hyperlink"/>
            <w:rFonts w:ascii="Times New Roman" w:eastAsia="Times New Roman" w:hAnsi="Times New Roman" w:cs="Times New Roman"/>
            <w:b/>
          </w:rPr>
          <w:t>http://www.tn.gov/thec/Divisions/AcademicAffairs/academic_programs/THEC%20Administrative%20Units%20Form%20Feb%2027%202015.pdf</w:t>
        </w:r>
      </w:hyperlink>
      <w:r w:rsidRPr="00641114">
        <w:rPr>
          <w:rFonts w:ascii="Times New Roman" w:eastAsia="Times New Roman" w:hAnsi="Times New Roman" w:cs="Times New Roman"/>
          <w:b/>
        </w:rPr>
        <w:t>.  This action will be reviewed with Executive signature action by the THEC.)</w:t>
      </w:r>
      <w:r w:rsidR="002A60D1">
        <w:rPr>
          <w:rFonts w:ascii="Times New Roman" w:eastAsia="Times New Roman" w:hAnsi="Times New Roman" w:cs="Times New Roman"/>
          <w:b/>
        </w:rPr>
        <w:t xml:space="preserve"> </w:t>
      </w:r>
    </w:p>
    <w:p w:rsidR="006C5C14" w:rsidRPr="00641114" w:rsidRDefault="006C5C14" w:rsidP="00641114">
      <w:pPr>
        <w:spacing w:after="0" w:line="240" w:lineRule="auto"/>
        <w:rPr>
          <w:rFonts w:ascii="Times New Roman" w:hAnsi="Times New Roman" w:cs="Times New Roman"/>
          <w:lang w:val="en"/>
        </w:rPr>
      </w:pPr>
    </w:p>
    <w:p w:rsidR="00BB4797" w:rsidRPr="00641114" w:rsidRDefault="006C5C14" w:rsidP="005E4048">
      <w:pPr>
        <w:spacing w:after="0"/>
        <w:ind w:left="660"/>
        <w:rPr>
          <w:rFonts w:ascii="Times New Roman" w:hAnsi="Times New Roman" w:cs="Times New Roman"/>
        </w:rPr>
      </w:pPr>
      <w:r w:rsidRPr="00641114">
        <w:rPr>
          <w:rFonts w:ascii="Times New Roman" w:hAnsi="Times New Roman" w:cs="Times New Roman"/>
        </w:rPr>
        <w:t xml:space="preserve">_____ </w:t>
      </w:r>
      <w:r w:rsidR="00BB4797" w:rsidRPr="00641114">
        <w:rPr>
          <w:rFonts w:ascii="Times New Roman" w:hAnsi="Times New Roman" w:cs="Times New Roman"/>
        </w:rPr>
        <w:t xml:space="preserve"> </w:t>
      </w:r>
      <w:r w:rsidR="005E4048">
        <w:rPr>
          <w:rFonts w:ascii="Times New Roman" w:hAnsi="Times New Roman" w:cs="Times New Roman"/>
        </w:rPr>
        <w:t xml:space="preserve"> </w:t>
      </w:r>
      <w:r w:rsidRPr="00641114">
        <w:rPr>
          <w:rFonts w:ascii="Times New Roman" w:hAnsi="Times New Roman" w:cs="Times New Roman"/>
        </w:rPr>
        <w:t>Establish an articulation agreement between institutions</w:t>
      </w:r>
      <w:r w:rsidR="005E4048">
        <w:rPr>
          <w:rFonts w:ascii="Times New Roman" w:hAnsi="Times New Roman" w:cs="Times New Roman"/>
        </w:rPr>
        <w:t xml:space="preserve"> or between programs within a single </w:t>
      </w:r>
      <w:r w:rsidR="005E4048">
        <w:rPr>
          <w:rFonts w:ascii="Times New Roman" w:hAnsi="Times New Roman" w:cs="Times New Roman"/>
        </w:rPr>
        <w:br/>
        <w:t xml:space="preserve">              institution</w:t>
      </w:r>
    </w:p>
    <w:p w:rsidR="000B0B36" w:rsidRPr="00641114" w:rsidRDefault="009B5651" w:rsidP="0064111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41114">
        <w:rPr>
          <w:rFonts w:ascii="Times New Roman" w:eastAsia="Times New Roman" w:hAnsi="Times New Roman" w:cs="Times New Roman"/>
        </w:rPr>
        <w:t xml:space="preserve">  </w:t>
      </w:r>
      <w:bookmarkStart w:id="0" w:name="_GoBack"/>
      <w:bookmarkEnd w:id="0"/>
    </w:p>
    <w:p w:rsidR="000B0B36" w:rsidRPr="00641114" w:rsidRDefault="000B0B36" w:rsidP="00641114">
      <w:pPr>
        <w:spacing w:after="0"/>
        <w:ind w:left="720"/>
        <w:rPr>
          <w:rFonts w:ascii="Times New Roman" w:eastAsia="Times New Roman" w:hAnsi="Times New Roman" w:cs="Times New Roman"/>
        </w:rPr>
      </w:pPr>
      <w:r w:rsidRPr="00641114">
        <w:rPr>
          <w:rFonts w:ascii="Times New Roman" w:eastAsia="Times New Roman" w:hAnsi="Times New Roman" w:cs="Times New Roman"/>
        </w:rPr>
        <w:t>____</w:t>
      </w:r>
      <w:proofErr w:type="gramStart"/>
      <w:r w:rsidRPr="00641114">
        <w:rPr>
          <w:rFonts w:ascii="Times New Roman" w:eastAsia="Times New Roman" w:hAnsi="Times New Roman" w:cs="Times New Roman"/>
        </w:rPr>
        <w:t xml:space="preserve">_ </w:t>
      </w:r>
      <w:r w:rsidR="0085095D" w:rsidRPr="00641114">
        <w:rPr>
          <w:rFonts w:ascii="Times New Roman" w:eastAsia="Times New Roman" w:hAnsi="Times New Roman" w:cs="Times New Roman"/>
        </w:rPr>
        <w:t xml:space="preserve"> </w:t>
      </w:r>
      <w:r w:rsidRPr="00641114">
        <w:rPr>
          <w:rFonts w:ascii="Times New Roman" w:eastAsia="Times New Roman" w:hAnsi="Times New Roman" w:cs="Times New Roman"/>
        </w:rPr>
        <w:t>Extend</w:t>
      </w:r>
      <w:proofErr w:type="gramEnd"/>
      <w:r w:rsidRPr="00641114">
        <w:rPr>
          <w:rFonts w:ascii="Times New Roman" w:eastAsia="Times New Roman" w:hAnsi="Times New Roman" w:cs="Times New Roman"/>
        </w:rPr>
        <w:t xml:space="preserve"> an existing </w:t>
      </w:r>
      <w:r w:rsidRPr="00641114">
        <w:rPr>
          <w:rFonts w:ascii="Times New Roman" w:eastAsia="Times New Roman" w:hAnsi="Times New Roman" w:cs="Times New Roman"/>
          <w:b/>
        </w:rPr>
        <w:t>degree</w:t>
      </w:r>
      <w:r w:rsidRPr="00641114">
        <w:rPr>
          <w:rFonts w:ascii="Times New Roman" w:eastAsia="Times New Roman" w:hAnsi="Times New Roman" w:cs="Times New Roman"/>
        </w:rPr>
        <w:t xml:space="preserve"> program to be delivered 100% at an off-campus location. </w:t>
      </w:r>
      <w:r w:rsidR="00641114" w:rsidRPr="00641114">
        <w:rPr>
          <w:rFonts w:ascii="Times New Roman" w:hAnsi="Times New Roman" w:cs="Times New Roman"/>
        </w:rPr>
        <w:t>(Extension</w:t>
      </w:r>
      <w:r w:rsidR="00641114">
        <w:rPr>
          <w:rFonts w:ascii="Times New Roman" w:hAnsi="Times New Roman" w:cs="Times New Roman"/>
        </w:rPr>
        <w:t xml:space="preserve"> </w:t>
      </w:r>
      <w:r w:rsidR="00641114" w:rsidRPr="00641114">
        <w:rPr>
          <w:rFonts w:ascii="Times New Roman" w:hAnsi="Times New Roman" w:cs="Times New Roman"/>
        </w:rPr>
        <w:t>to</w:t>
      </w:r>
      <w:r w:rsidRPr="00641114">
        <w:rPr>
          <w:rFonts w:ascii="Times New Roman" w:eastAsia="Times New Roman" w:hAnsi="Times New Roman" w:cs="Times New Roman"/>
        </w:rPr>
        <w:t xml:space="preserve"> </w:t>
      </w:r>
    </w:p>
    <w:p w:rsidR="00BB4797" w:rsidRPr="00641114" w:rsidRDefault="000B0B36" w:rsidP="00641114">
      <w:pPr>
        <w:spacing w:after="0"/>
        <w:ind w:left="1380"/>
        <w:rPr>
          <w:rFonts w:ascii="Times New Roman" w:hAnsi="Times New Roman" w:cs="Times New Roman"/>
        </w:rPr>
      </w:pPr>
      <w:r w:rsidRPr="00641114">
        <w:rPr>
          <w:rFonts w:ascii="Times New Roman" w:hAnsi="Times New Roman" w:cs="Times New Roman"/>
        </w:rPr>
        <w:t>100% off-campus delivery requires additional action if the location of delivery is to be converted from a “site” to a “center.”)</w:t>
      </w:r>
    </w:p>
    <w:p w:rsidR="000B0B36" w:rsidRPr="00641114" w:rsidRDefault="000B0B36" w:rsidP="0064111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B0B36" w:rsidRPr="00641114" w:rsidRDefault="000B0B36" w:rsidP="00641114">
      <w:pP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  <w:r w:rsidRPr="00641114">
        <w:rPr>
          <w:rFonts w:ascii="Times New Roman" w:eastAsia="Times New Roman" w:hAnsi="Times New Roman" w:cs="Times New Roman"/>
        </w:rPr>
        <w:t>____</w:t>
      </w:r>
      <w:proofErr w:type="gramStart"/>
      <w:r w:rsidRPr="00641114">
        <w:rPr>
          <w:rFonts w:ascii="Times New Roman" w:eastAsia="Times New Roman" w:hAnsi="Times New Roman" w:cs="Times New Roman"/>
        </w:rPr>
        <w:t xml:space="preserve">_ </w:t>
      </w:r>
      <w:r w:rsidR="004337A1" w:rsidRPr="00641114">
        <w:rPr>
          <w:rFonts w:ascii="Times New Roman" w:eastAsia="Times New Roman" w:hAnsi="Times New Roman" w:cs="Times New Roman"/>
        </w:rPr>
        <w:t xml:space="preserve"> </w:t>
      </w:r>
      <w:r w:rsidRPr="00641114">
        <w:rPr>
          <w:rFonts w:ascii="Times New Roman" w:eastAsia="Times New Roman" w:hAnsi="Times New Roman" w:cs="Times New Roman"/>
        </w:rPr>
        <w:t>Inactivation</w:t>
      </w:r>
      <w:proofErr w:type="gramEnd"/>
      <w:r w:rsidRPr="00641114">
        <w:rPr>
          <w:rFonts w:ascii="Times New Roman" w:eastAsia="Times New Roman" w:hAnsi="Times New Roman" w:cs="Times New Roman"/>
        </w:rPr>
        <w:t xml:space="preserve"> of an existing program or concentration (If a program is not reactivated within</w:t>
      </w:r>
      <w:r w:rsidR="00641114">
        <w:rPr>
          <w:rFonts w:ascii="Times New Roman" w:eastAsia="Times New Roman" w:hAnsi="Times New Roman" w:cs="Times New Roman"/>
        </w:rPr>
        <w:t xml:space="preserve"> a</w:t>
      </w:r>
      <w:r w:rsidRPr="00641114">
        <w:rPr>
          <w:rFonts w:ascii="Times New Roman" w:eastAsia="Times New Roman" w:hAnsi="Times New Roman" w:cs="Times New Roman"/>
        </w:rPr>
        <w:t xml:space="preserve"> </w:t>
      </w:r>
    </w:p>
    <w:p w:rsidR="000B0B36" w:rsidRPr="00641114" w:rsidRDefault="000B0B36" w:rsidP="00641114">
      <w:pPr>
        <w:spacing w:after="0" w:line="240" w:lineRule="auto"/>
        <w:ind w:left="720" w:firstLine="720"/>
        <w:rPr>
          <w:rFonts w:ascii="Times New Roman" w:eastAsia="Times New Roman" w:hAnsi="Times New Roman" w:cs="Times New Roman"/>
        </w:rPr>
      </w:pPr>
      <w:proofErr w:type="gramStart"/>
      <w:r w:rsidRPr="00641114">
        <w:rPr>
          <w:rFonts w:ascii="Times New Roman" w:eastAsia="Times New Roman" w:hAnsi="Times New Roman" w:cs="Times New Roman"/>
        </w:rPr>
        <w:t>period</w:t>
      </w:r>
      <w:proofErr w:type="gramEnd"/>
      <w:r w:rsidRPr="00641114">
        <w:rPr>
          <w:rFonts w:ascii="Times New Roman" w:eastAsia="Times New Roman" w:hAnsi="Times New Roman" w:cs="Times New Roman"/>
        </w:rPr>
        <w:t xml:space="preserve"> of three years, the program will automatically be terminated and removed from</w:t>
      </w:r>
      <w:r w:rsidR="00641114">
        <w:rPr>
          <w:rFonts w:ascii="Times New Roman" w:eastAsia="Times New Roman" w:hAnsi="Times New Roman" w:cs="Times New Roman"/>
        </w:rPr>
        <w:t xml:space="preserve"> </w:t>
      </w:r>
      <w:r w:rsidR="00641114" w:rsidRPr="00641114">
        <w:rPr>
          <w:rFonts w:ascii="Times New Roman" w:eastAsia="Times New Roman" w:hAnsi="Times New Roman" w:cs="Times New Roman"/>
        </w:rPr>
        <w:t>the</w:t>
      </w:r>
      <w:r w:rsidRPr="00641114">
        <w:rPr>
          <w:rFonts w:ascii="Times New Roman" w:eastAsia="Times New Roman" w:hAnsi="Times New Roman" w:cs="Times New Roman"/>
        </w:rPr>
        <w:t xml:space="preserve"> </w:t>
      </w:r>
    </w:p>
    <w:p w:rsidR="000B0B36" w:rsidRPr="00641114" w:rsidRDefault="000B0B36" w:rsidP="00641114">
      <w:pPr>
        <w:spacing w:after="0" w:line="240" w:lineRule="auto"/>
        <w:ind w:left="720" w:firstLine="720"/>
        <w:rPr>
          <w:rFonts w:ascii="Times New Roman" w:eastAsia="Times New Roman" w:hAnsi="Times New Roman" w:cs="Times New Roman"/>
        </w:rPr>
      </w:pPr>
      <w:r w:rsidRPr="00641114">
        <w:rPr>
          <w:rFonts w:ascii="Times New Roman" w:eastAsia="Times New Roman" w:hAnsi="Times New Roman" w:cs="Times New Roman"/>
        </w:rPr>
        <w:t>Academic Inventory by December of that year.)</w:t>
      </w:r>
    </w:p>
    <w:p w:rsidR="000B0B36" w:rsidRPr="00641114" w:rsidRDefault="000B0B36" w:rsidP="0064111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B0B36" w:rsidRPr="00641114" w:rsidRDefault="000B0B36" w:rsidP="00641114">
      <w:pP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  <w:r w:rsidRPr="00641114">
        <w:rPr>
          <w:rFonts w:ascii="Times New Roman" w:eastAsia="Times New Roman" w:hAnsi="Times New Roman" w:cs="Times New Roman"/>
        </w:rPr>
        <w:t>____</w:t>
      </w:r>
      <w:proofErr w:type="gramStart"/>
      <w:r w:rsidRPr="00641114">
        <w:rPr>
          <w:rFonts w:ascii="Times New Roman" w:eastAsia="Times New Roman" w:hAnsi="Times New Roman" w:cs="Times New Roman"/>
        </w:rPr>
        <w:t xml:space="preserve">_ </w:t>
      </w:r>
      <w:r w:rsidR="004337A1" w:rsidRPr="00641114">
        <w:rPr>
          <w:rFonts w:ascii="Times New Roman" w:eastAsia="Times New Roman" w:hAnsi="Times New Roman" w:cs="Times New Roman"/>
        </w:rPr>
        <w:t xml:space="preserve"> </w:t>
      </w:r>
      <w:r w:rsidRPr="00641114">
        <w:rPr>
          <w:rFonts w:ascii="Times New Roman" w:eastAsia="Times New Roman" w:hAnsi="Times New Roman" w:cs="Times New Roman"/>
        </w:rPr>
        <w:t>Reactivation</w:t>
      </w:r>
      <w:proofErr w:type="gramEnd"/>
      <w:r w:rsidRPr="00641114">
        <w:rPr>
          <w:rFonts w:ascii="Times New Roman" w:eastAsia="Times New Roman" w:hAnsi="Times New Roman" w:cs="Times New Roman"/>
        </w:rPr>
        <w:t xml:space="preserve"> of a program that was placed on inactivation within the past 3 years</w:t>
      </w:r>
    </w:p>
    <w:p w:rsidR="000B0B36" w:rsidRPr="00641114" w:rsidRDefault="000B0B36" w:rsidP="00641114">
      <w:pPr>
        <w:spacing w:after="0" w:line="240" w:lineRule="auto"/>
        <w:ind w:left="720" w:firstLine="720"/>
        <w:rPr>
          <w:rFonts w:ascii="Times New Roman" w:eastAsia="Times New Roman" w:hAnsi="Times New Roman" w:cs="Times New Roman"/>
        </w:rPr>
      </w:pPr>
      <w:r w:rsidRPr="00641114">
        <w:rPr>
          <w:rFonts w:ascii="Times New Roman" w:eastAsia="Times New Roman" w:hAnsi="Times New Roman" w:cs="Times New Roman"/>
        </w:rPr>
        <w:t>Date of inactivation: ______________   Date of proposed reactivation</w:t>
      </w:r>
      <w:r w:rsidR="00953656" w:rsidRPr="00641114">
        <w:rPr>
          <w:rFonts w:ascii="Times New Roman" w:eastAsia="Times New Roman" w:hAnsi="Times New Roman" w:cs="Times New Roman"/>
        </w:rPr>
        <w:t>: _</w:t>
      </w:r>
      <w:r w:rsidRPr="00641114">
        <w:rPr>
          <w:rFonts w:ascii="Times New Roman" w:eastAsia="Times New Roman" w:hAnsi="Times New Roman" w:cs="Times New Roman"/>
        </w:rPr>
        <w:t>_____________</w:t>
      </w:r>
    </w:p>
    <w:p w:rsidR="000B0B36" w:rsidRPr="00641114" w:rsidRDefault="000B0B36" w:rsidP="00641114">
      <w:pPr>
        <w:spacing w:after="0" w:line="240" w:lineRule="auto"/>
        <w:ind w:left="720" w:firstLine="720"/>
        <w:rPr>
          <w:rFonts w:ascii="Times New Roman" w:eastAsia="Times New Roman" w:hAnsi="Times New Roman" w:cs="Times New Roman"/>
        </w:rPr>
      </w:pPr>
    </w:p>
    <w:p w:rsidR="00DD7900" w:rsidRPr="00641114" w:rsidRDefault="00B72959" w:rsidP="00641114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641114">
        <w:rPr>
          <w:rFonts w:ascii="Times New Roman" w:eastAsia="Times New Roman" w:hAnsi="Times New Roman" w:cs="Times New Roman"/>
          <w:u w:val="single"/>
        </w:rPr>
        <w:t>_____</w:t>
      </w:r>
      <w:r w:rsidRPr="00641114">
        <w:rPr>
          <w:rFonts w:ascii="Times New Roman" w:eastAsia="Times New Roman" w:hAnsi="Times New Roman" w:cs="Times New Roman"/>
        </w:rPr>
        <w:t xml:space="preserve"> </w:t>
      </w:r>
      <w:r w:rsidR="00DD7900" w:rsidRPr="00641114">
        <w:rPr>
          <w:rFonts w:ascii="Times New Roman" w:eastAsia="Times New Roman" w:hAnsi="Times New Roman" w:cs="Times New Roman"/>
        </w:rPr>
        <w:t xml:space="preserve">Termination </w:t>
      </w:r>
      <w:r w:rsidR="002A60D1">
        <w:rPr>
          <w:rFonts w:ascii="Times New Roman" w:eastAsia="Times New Roman" w:hAnsi="Times New Roman" w:cs="Times New Roman"/>
        </w:rPr>
        <w:t>(</w:t>
      </w:r>
      <w:r w:rsidR="000B0B36" w:rsidRPr="00641114">
        <w:rPr>
          <w:rFonts w:ascii="Times New Roman" w:eastAsia="Times New Roman" w:hAnsi="Times New Roman" w:cs="Times New Roman"/>
        </w:rPr>
        <w:t>with or without phase-out</w:t>
      </w:r>
      <w:r w:rsidR="002A60D1">
        <w:rPr>
          <w:rFonts w:ascii="Times New Roman" w:eastAsia="Times New Roman" w:hAnsi="Times New Roman" w:cs="Times New Roman"/>
        </w:rPr>
        <w:t>, specify)</w:t>
      </w:r>
      <w:r w:rsidR="000B0B36" w:rsidRPr="00641114">
        <w:rPr>
          <w:rFonts w:ascii="Times New Roman" w:eastAsia="Times New Roman" w:hAnsi="Times New Roman" w:cs="Times New Roman"/>
        </w:rPr>
        <w:t xml:space="preserve"> </w:t>
      </w:r>
      <w:r w:rsidR="00DD7900" w:rsidRPr="00641114">
        <w:rPr>
          <w:rFonts w:ascii="Times New Roman" w:eastAsia="Times New Roman" w:hAnsi="Times New Roman" w:cs="Times New Roman"/>
        </w:rPr>
        <w:t>of an existing program or concentration</w:t>
      </w:r>
      <w:r w:rsidR="002A60D1">
        <w:rPr>
          <w:rFonts w:ascii="Times New Roman" w:eastAsia="Times New Roman" w:hAnsi="Times New Roman" w:cs="Times New Roman"/>
        </w:rPr>
        <w:t xml:space="preserve"> </w:t>
      </w:r>
    </w:p>
    <w:p w:rsidR="00FA6CD3" w:rsidRPr="00641114" w:rsidRDefault="00FA6CD3" w:rsidP="0064111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B0B36" w:rsidRPr="00641114" w:rsidRDefault="000B0B36" w:rsidP="0064111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41114">
        <w:rPr>
          <w:rFonts w:ascii="Times New Roman" w:eastAsia="Times New Roman" w:hAnsi="Times New Roman" w:cs="Times New Roman"/>
        </w:rPr>
        <w:tab/>
        <w:t>____</w:t>
      </w:r>
      <w:r w:rsidR="00953656" w:rsidRPr="00641114">
        <w:rPr>
          <w:rFonts w:ascii="Times New Roman" w:eastAsia="Times New Roman" w:hAnsi="Times New Roman" w:cs="Times New Roman"/>
        </w:rPr>
        <w:t>_ Policy</w:t>
      </w:r>
      <w:r w:rsidRPr="00641114">
        <w:rPr>
          <w:rFonts w:ascii="Times New Roman" w:eastAsia="Times New Roman" w:hAnsi="Times New Roman" w:cs="Times New Roman"/>
        </w:rPr>
        <w:t xml:space="preserve"> Revision: Admission/Progression/Graduation (institutional or program specific) </w:t>
      </w:r>
    </w:p>
    <w:p w:rsidR="000B0B36" w:rsidRPr="00641114" w:rsidRDefault="000B0B36" w:rsidP="00641114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/>
        </w:rPr>
      </w:pPr>
      <w:r w:rsidRPr="00641114">
        <w:rPr>
          <w:rFonts w:ascii="Times New Roman" w:eastAsia="Times New Roman" w:hAnsi="Times New Roman" w:cs="Times New Roman"/>
          <w:b/>
        </w:rPr>
        <w:t>(Attach the current and proposed policy as a side-by-side comparison)</w:t>
      </w:r>
    </w:p>
    <w:p w:rsidR="00DD7900" w:rsidRPr="00641114" w:rsidRDefault="00DD7900" w:rsidP="0064111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23293" w:rsidRPr="00641114" w:rsidRDefault="00A6701B" w:rsidP="0064111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41114">
        <w:rPr>
          <w:rFonts w:ascii="Times New Roman" w:eastAsia="Times New Roman" w:hAnsi="Times New Roman" w:cs="Times New Roman"/>
        </w:rPr>
        <w:tab/>
        <w:t>____</w:t>
      </w:r>
      <w:r w:rsidR="00953656" w:rsidRPr="00641114">
        <w:rPr>
          <w:rFonts w:ascii="Times New Roman" w:eastAsia="Times New Roman" w:hAnsi="Times New Roman" w:cs="Times New Roman"/>
        </w:rPr>
        <w:t>_ Other</w:t>
      </w:r>
      <w:r w:rsidRPr="00641114">
        <w:rPr>
          <w:rFonts w:ascii="Times New Roman" w:eastAsia="Times New Roman" w:hAnsi="Times New Roman" w:cs="Times New Roman"/>
        </w:rPr>
        <w:t xml:space="preserve"> ______________________________________________________________</w:t>
      </w:r>
    </w:p>
    <w:p w:rsidR="00BB4797" w:rsidRPr="00641114" w:rsidRDefault="00BB4797" w:rsidP="0064111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E794E" w:rsidRPr="00641114" w:rsidRDefault="00DD7900" w:rsidP="0064111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41114">
        <w:rPr>
          <w:rFonts w:ascii="Times New Roman" w:eastAsia="Times New Roman" w:hAnsi="Times New Roman" w:cs="Times New Roman"/>
        </w:rPr>
        <w:t>3. Indicate Program</w:t>
      </w:r>
      <w:r w:rsidR="006E794E" w:rsidRPr="00641114">
        <w:rPr>
          <w:rFonts w:ascii="Times New Roman" w:eastAsia="Times New Roman" w:hAnsi="Times New Roman" w:cs="Times New Roman"/>
        </w:rPr>
        <w:t xml:space="preserve">, Certificate and Concentration </w:t>
      </w:r>
      <w:r w:rsidRPr="00641114">
        <w:rPr>
          <w:rFonts w:ascii="Times New Roman" w:eastAsia="Times New Roman" w:hAnsi="Times New Roman" w:cs="Times New Roman"/>
        </w:rPr>
        <w:t>Change</w:t>
      </w:r>
      <w:r w:rsidR="00FA6CD3" w:rsidRPr="00641114">
        <w:rPr>
          <w:rFonts w:ascii="Times New Roman" w:eastAsia="Times New Roman" w:hAnsi="Times New Roman" w:cs="Times New Roman"/>
        </w:rPr>
        <w:t xml:space="preserve"> as Reflected in the Academic Program </w:t>
      </w:r>
    </w:p>
    <w:p w:rsidR="00DD7900" w:rsidRPr="00641114" w:rsidRDefault="006E794E" w:rsidP="0064111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41114">
        <w:rPr>
          <w:rFonts w:ascii="Times New Roman" w:eastAsia="Times New Roman" w:hAnsi="Times New Roman" w:cs="Times New Roman"/>
        </w:rPr>
        <w:t xml:space="preserve">    </w:t>
      </w:r>
      <w:r w:rsidR="00FA6CD3" w:rsidRPr="00641114">
        <w:rPr>
          <w:rFonts w:ascii="Times New Roman" w:eastAsia="Times New Roman" w:hAnsi="Times New Roman" w:cs="Times New Roman"/>
        </w:rPr>
        <w:t>Inventory</w:t>
      </w:r>
      <w:r w:rsidR="00DD7900" w:rsidRPr="00641114">
        <w:rPr>
          <w:rFonts w:ascii="Times New Roman" w:eastAsia="Times New Roman" w:hAnsi="Times New Roman" w:cs="Times New Roman"/>
        </w:rPr>
        <w:t>:</w:t>
      </w:r>
    </w:p>
    <w:p w:rsidR="00DD7900" w:rsidRPr="00641114" w:rsidRDefault="00DD7900" w:rsidP="00641114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95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0"/>
        <w:gridCol w:w="990"/>
        <w:gridCol w:w="1188"/>
        <w:gridCol w:w="2502"/>
        <w:gridCol w:w="990"/>
        <w:gridCol w:w="1260"/>
      </w:tblGrid>
      <w:tr w:rsidR="00DD7900" w:rsidRPr="00641114" w:rsidTr="00C2296F">
        <w:trPr>
          <w:cantSplit/>
        </w:trPr>
        <w:tc>
          <w:tcPr>
            <w:tcW w:w="4788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7900" w:rsidRPr="00641114" w:rsidRDefault="00DD7900" w:rsidP="006411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1114">
              <w:rPr>
                <w:rFonts w:ascii="Times New Roman" w:eastAsia="Times New Roman" w:hAnsi="Times New Roman" w:cs="Times New Roman"/>
              </w:rPr>
              <w:t xml:space="preserve">Before the Proposed Change </w:t>
            </w:r>
          </w:p>
          <w:p w:rsidR="00DD7900" w:rsidRPr="00641114" w:rsidRDefault="00DD7900" w:rsidP="006411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1114">
              <w:rPr>
                <w:rFonts w:ascii="Times New Roman" w:eastAsia="Times New Roman" w:hAnsi="Times New Roman" w:cs="Times New Roman"/>
              </w:rPr>
              <w:t>(List as it now appears on the official Academic Program Inventory at THEC)</w:t>
            </w:r>
          </w:p>
        </w:tc>
        <w:tc>
          <w:tcPr>
            <w:tcW w:w="4752" w:type="dxa"/>
            <w:gridSpan w:val="3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DD7900" w:rsidRPr="00641114" w:rsidRDefault="00DD7900" w:rsidP="006411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1114">
              <w:rPr>
                <w:rFonts w:ascii="Times New Roman" w:eastAsia="Times New Roman" w:hAnsi="Times New Roman" w:cs="Times New Roman"/>
              </w:rPr>
              <w:t>After the Proposed Change</w:t>
            </w:r>
          </w:p>
          <w:p w:rsidR="00DD7900" w:rsidRPr="00641114" w:rsidRDefault="00DD7900" w:rsidP="006411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1114">
              <w:rPr>
                <w:rFonts w:ascii="Times New Roman" w:eastAsia="Times New Roman" w:hAnsi="Times New Roman" w:cs="Times New Roman"/>
              </w:rPr>
              <w:t>(List as it should appear on the official Academic Program Inventory at THEC</w:t>
            </w:r>
            <w:r w:rsidR="006E794E" w:rsidRPr="00641114">
              <w:rPr>
                <w:rFonts w:ascii="Times New Roman" w:eastAsia="Times New Roman" w:hAnsi="Times New Roman" w:cs="Times New Roman"/>
              </w:rPr>
              <w:t>,</w:t>
            </w:r>
            <w:r w:rsidRPr="00641114">
              <w:rPr>
                <w:rFonts w:ascii="Times New Roman" w:eastAsia="Times New Roman" w:hAnsi="Times New Roman" w:cs="Times New Roman"/>
              </w:rPr>
              <w:t xml:space="preserve"> once approved.)</w:t>
            </w:r>
          </w:p>
        </w:tc>
      </w:tr>
      <w:tr w:rsidR="00DD7900" w:rsidRPr="00641114" w:rsidTr="00C2296F">
        <w:tc>
          <w:tcPr>
            <w:tcW w:w="2610" w:type="dxa"/>
            <w:tcBorders>
              <w:top w:val="nil"/>
              <w:left w:val="double" w:sz="4" w:space="0" w:color="auto"/>
              <w:bottom w:val="single" w:sz="4" w:space="0" w:color="auto"/>
            </w:tcBorders>
          </w:tcPr>
          <w:p w:rsidR="00DD7900" w:rsidRPr="00641114" w:rsidRDefault="00DD7900" w:rsidP="006411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D7900" w:rsidRPr="00641114" w:rsidRDefault="00DD7900" w:rsidP="006411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1114">
              <w:rPr>
                <w:rFonts w:ascii="Times New Roman" w:eastAsia="Times New Roman" w:hAnsi="Times New Roman" w:cs="Times New Roman"/>
              </w:rPr>
              <w:t>Title of Old Program or</w:t>
            </w:r>
          </w:p>
          <w:p w:rsidR="00DD7900" w:rsidRPr="00641114" w:rsidRDefault="00DD7900" w:rsidP="006411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1114">
              <w:rPr>
                <w:rFonts w:ascii="Times New Roman" w:eastAsia="Times New Roman" w:hAnsi="Times New Roman" w:cs="Times New Roman"/>
              </w:rPr>
              <w:t>Certificate Option</w:t>
            </w:r>
          </w:p>
          <w:p w:rsidR="00C2296F" w:rsidRPr="00641114" w:rsidRDefault="00C2296F" w:rsidP="006411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1114">
              <w:rPr>
                <w:rFonts w:ascii="Times New Roman" w:eastAsia="Times New Roman" w:hAnsi="Times New Roman" w:cs="Times New Roman"/>
              </w:rPr>
              <w:t>(Include all existing concentrations before revision.)</w:t>
            </w: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</w:tcPr>
          <w:p w:rsidR="00DD7900" w:rsidRPr="00641114" w:rsidRDefault="00DD7900" w:rsidP="006411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D7900" w:rsidRPr="00641114" w:rsidRDefault="00DD7900" w:rsidP="006411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1114">
              <w:rPr>
                <w:rFonts w:ascii="Times New Roman" w:eastAsia="Times New Roman" w:hAnsi="Times New Roman" w:cs="Times New Roman"/>
              </w:rPr>
              <w:t>Degree</w:t>
            </w: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D7900" w:rsidRPr="00641114" w:rsidRDefault="00DD7900" w:rsidP="006411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D7900" w:rsidRPr="00641114" w:rsidRDefault="00DD7900" w:rsidP="006411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1114">
              <w:rPr>
                <w:rFonts w:ascii="Times New Roman" w:eastAsia="Times New Roman" w:hAnsi="Times New Roman" w:cs="Times New Roman"/>
              </w:rPr>
              <w:t>CIP Code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</w:tcBorders>
          </w:tcPr>
          <w:p w:rsidR="00DD7900" w:rsidRPr="00641114" w:rsidRDefault="00DD7900" w:rsidP="006411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D7900" w:rsidRPr="00641114" w:rsidRDefault="00DD7900" w:rsidP="006411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1114">
              <w:rPr>
                <w:rFonts w:ascii="Times New Roman" w:eastAsia="Times New Roman" w:hAnsi="Times New Roman" w:cs="Times New Roman"/>
              </w:rPr>
              <w:t>Title of New Program</w:t>
            </w:r>
            <w:r w:rsidR="00441433" w:rsidRPr="00641114">
              <w:rPr>
                <w:rFonts w:ascii="Times New Roman" w:eastAsia="Times New Roman" w:hAnsi="Times New Roman" w:cs="Times New Roman"/>
              </w:rPr>
              <w:t xml:space="preserve"> Certificate, or</w:t>
            </w:r>
          </w:p>
          <w:p w:rsidR="00C2296F" w:rsidRPr="00641114" w:rsidRDefault="00441433" w:rsidP="006411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1114">
              <w:rPr>
                <w:rFonts w:ascii="Times New Roman" w:eastAsia="Times New Roman" w:hAnsi="Times New Roman" w:cs="Times New Roman"/>
              </w:rPr>
              <w:t>Co</w:t>
            </w:r>
            <w:r w:rsidR="00C2296F" w:rsidRPr="00641114">
              <w:rPr>
                <w:rFonts w:ascii="Times New Roman" w:eastAsia="Times New Roman" w:hAnsi="Times New Roman" w:cs="Times New Roman"/>
              </w:rPr>
              <w:t>ncentrations exist</w:t>
            </w:r>
            <w:r w:rsidRPr="00641114">
              <w:rPr>
                <w:rFonts w:ascii="Times New Roman" w:eastAsia="Times New Roman" w:hAnsi="Times New Roman" w:cs="Times New Roman"/>
              </w:rPr>
              <w:t>ing after revision is approved.</w:t>
            </w: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</w:tcPr>
          <w:p w:rsidR="00DD7900" w:rsidRPr="00641114" w:rsidRDefault="00DD7900" w:rsidP="006411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D7900" w:rsidRPr="00641114" w:rsidRDefault="00DD7900" w:rsidP="006411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1114">
              <w:rPr>
                <w:rFonts w:ascii="Times New Roman" w:eastAsia="Times New Roman" w:hAnsi="Times New Roman" w:cs="Times New Roman"/>
              </w:rPr>
              <w:t>Degree</w:t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  <w:right w:val="double" w:sz="4" w:space="0" w:color="auto"/>
            </w:tcBorders>
          </w:tcPr>
          <w:p w:rsidR="00DD7900" w:rsidRPr="00641114" w:rsidRDefault="00DD7900" w:rsidP="006411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D7900" w:rsidRPr="00641114" w:rsidRDefault="00DD7900" w:rsidP="006411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1114">
              <w:rPr>
                <w:rFonts w:ascii="Times New Roman" w:eastAsia="Times New Roman" w:hAnsi="Times New Roman" w:cs="Times New Roman"/>
              </w:rPr>
              <w:t>CIP Code</w:t>
            </w:r>
          </w:p>
        </w:tc>
      </w:tr>
      <w:tr w:rsidR="00DD7900" w:rsidRPr="00641114" w:rsidTr="00C2296F">
        <w:tc>
          <w:tcPr>
            <w:tcW w:w="261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:rsidR="00DD7900" w:rsidRPr="00641114" w:rsidRDefault="00DD7900" w:rsidP="006411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D7900" w:rsidRPr="00641114" w:rsidRDefault="00DD7900" w:rsidP="006411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double" w:sz="4" w:space="0" w:color="auto"/>
            </w:tcBorders>
          </w:tcPr>
          <w:p w:rsidR="00DD7900" w:rsidRPr="00641114" w:rsidRDefault="00DD7900" w:rsidP="006411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8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DD7900" w:rsidRPr="00641114" w:rsidRDefault="00DD7900" w:rsidP="006411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double" w:sz="4" w:space="0" w:color="auto"/>
            </w:tcBorders>
          </w:tcPr>
          <w:p w:rsidR="00DD7900" w:rsidRPr="00641114" w:rsidRDefault="00DD7900" w:rsidP="006411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double" w:sz="4" w:space="0" w:color="auto"/>
            </w:tcBorders>
          </w:tcPr>
          <w:p w:rsidR="00DD7900" w:rsidRPr="00641114" w:rsidRDefault="00DD7900" w:rsidP="006411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DD7900" w:rsidRPr="00641114" w:rsidRDefault="00DD7900" w:rsidP="006411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B72959" w:rsidRPr="00641114" w:rsidRDefault="00B72959" w:rsidP="0064111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6844AB" w:rsidRPr="00641114" w:rsidRDefault="00441433" w:rsidP="0064111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641114">
        <w:rPr>
          <w:rFonts w:ascii="Times New Roman" w:eastAsia="Times New Roman" w:hAnsi="Times New Roman" w:cs="Times New Roman"/>
        </w:rPr>
        <w:t xml:space="preserve">  </w:t>
      </w:r>
      <w:r w:rsidR="006844AB" w:rsidRPr="00641114">
        <w:rPr>
          <w:rFonts w:ascii="Times New Roman" w:eastAsia="Times New Roman" w:hAnsi="Times New Roman" w:cs="Times New Roman"/>
          <w:b/>
        </w:rPr>
        <w:t xml:space="preserve">4.*Attach a copy of the "before and after" curriculum or organizational chart, as   </w:t>
      </w:r>
    </w:p>
    <w:p w:rsidR="006844AB" w:rsidRPr="00641114" w:rsidRDefault="006844AB" w:rsidP="0064111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641114">
        <w:rPr>
          <w:rFonts w:ascii="Times New Roman" w:eastAsia="Times New Roman" w:hAnsi="Times New Roman" w:cs="Times New Roman"/>
          <w:b/>
        </w:rPr>
        <w:t xml:space="preserve">     </w:t>
      </w:r>
      <w:proofErr w:type="gramStart"/>
      <w:r w:rsidRPr="00641114">
        <w:rPr>
          <w:rFonts w:ascii="Times New Roman" w:eastAsia="Times New Roman" w:hAnsi="Times New Roman" w:cs="Times New Roman"/>
          <w:b/>
        </w:rPr>
        <w:t>applicable</w:t>
      </w:r>
      <w:proofErr w:type="gramEnd"/>
      <w:r w:rsidRPr="00641114">
        <w:rPr>
          <w:rFonts w:ascii="Times New Roman" w:eastAsia="Times New Roman" w:hAnsi="Times New Roman" w:cs="Times New Roman"/>
          <w:b/>
        </w:rPr>
        <w:t xml:space="preserve">, and a </w:t>
      </w:r>
      <w:r w:rsidRPr="00641114">
        <w:rPr>
          <w:rFonts w:ascii="Times New Roman" w:eastAsia="Times New Roman" w:hAnsi="Times New Roman" w:cs="Times New Roman"/>
          <w:b/>
          <w:u w:val="single"/>
        </w:rPr>
        <w:t>rationale for the proposed change</w:t>
      </w:r>
      <w:r w:rsidRPr="00641114">
        <w:rPr>
          <w:rFonts w:ascii="Times New Roman" w:eastAsia="Times New Roman" w:hAnsi="Times New Roman" w:cs="Times New Roman"/>
          <w:b/>
        </w:rPr>
        <w:t xml:space="preserve">.  For policy changes, include the </w:t>
      </w:r>
    </w:p>
    <w:p w:rsidR="006844AB" w:rsidRPr="00641114" w:rsidRDefault="006844AB" w:rsidP="0064111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641114">
        <w:rPr>
          <w:rFonts w:ascii="Times New Roman" w:eastAsia="Times New Roman" w:hAnsi="Times New Roman" w:cs="Times New Roman"/>
          <w:b/>
        </w:rPr>
        <w:t xml:space="preserve">     </w:t>
      </w:r>
      <w:proofErr w:type="gramStart"/>
      <w:r w:rsidRPr="00641114">
        <w:rPr>
          <w:rFonts w:ascii="Times New Roman" w:eastAsia="Times New Roman" w:hAnsi="Times New Roman" w:cs="Times New Roman"/>
          <w:b/>
        </w:rPr>
        <w:t>current</w:t>
      </w:r>
      <w:proofErr w:type="gramEnd"/>
      <w:r w:rsidRPr="00641114">
        <w:rPr>
          <w:rFonts w:ascii="Times New Roman" w:eastAsia="Times New Roman" w:hAnsi="Times New Roman" w:cs="Times New Roman"/>
          <w:b/>
        </w:rPr>
        <w:t xml:space="preserve"> and proposed policy.  Whenever possible a side-by-side comparison is </w:t>
      </w:r>
    </w:p>
    <w:p w:rsidR="006844AB" w:rsidRPr="00641114" w:rsidRDefault="006844AB" w:rsidP="0064111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641114">
        <w:rPr>
          <w:rFonts w:ascii="Times New Roman" w:eastAsia="Times New Roman" w:hAnsi="Times New Roman" w:cs="Times New Roman"/>
          <w:b/>
        </w:rPr>
        <w:t xml:space="preserve">     </w:t>
      </w:r>
      <w:proofErr w:type="gramStart"/>
      <w:r w:rsidRPr="00641114">
        <w:rPr>
          <w:rFonts w:ascii="Times New Roman" w:eastAsia="Times New Roman" w:hAnsi="Times New Roman" w:cs="Times New Roman"/>
          <w:b/>
        </w:rPr>
        <w:t>preferred</w:t>
      </w:r>
      <w:proofErr w:type="gramEnd"/>
      <w:r w:rsidRPr="00641114">
        <w:rPr>
          <w:rFonts w:ascii="Times New Roman" w:eastAsia="Times New Roman" w:hAnsi="Times New Roman" w:cs="Times New Roman"/>
          <w:b/>
        </w:rPr>
        <w:t>.</w:t>
      </w:r>
    </w:p>
    <w:p w:rsidR="006844AB" w:rsidRPr="00641114" w:rsidRDefault="006844AB" w:rsidP="0064111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844AB" w:rsidRPr="00641114" w:rsidRDefault="006844AB" w:rsidP="0064111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844AB" w:rsidRPr="00641114" w:rsidRDefault="006844AB" w:rsidP="0064111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41114">
        <w:rPr>
          <w:rFonts w:ascii="Times New Roman" w:eastAsia="Times New Roman" w:hAnsi="Times New Roman" w:cs="Times New Roman"/>
        </w:rPr>
        <w:t>5. Intended implementation date for program change:  _______________</w:t>
      </w:r>
    </w:p>
    <w:p w:rsidR="006844AB" w:rsidRPr="00641114" w:rsidRDefault="006844AB" w:rsidP="0064111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844AB" w:rsidRPr="00641114" w:rsidRDefault="006844AB" w:rsidP="0064111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41114">
        <w:rPr>
          <w:rFonts w:ascii="Times New Roman" w:eastAsia="Times New Roman" w:hAnsi="Times New Roman" w:cs="Times New Roman"/>
        </w:rPr>
        <w:t>6. For terminations, date phase-out period will end:     _______________</w:t>
      </w:r>
    </w:p>
    <w:p w:rsidR="006844AB" w:rsidRPr="00641114" w:rsidRDefault="006844AB" w:rsidP="0064111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844AB" w:rsidRPr="00641114" w:rsidRDefault="006844AB" w:rsidP="00641114">
      <w:pP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  <w:r w:rsidRPr="00641114">
        <w:rPr>
          <w:rFonts w:ascii="Times New Roman" w:eastAsia="Times New Roman" w:hAnsi="Times New Roman" w:cs="Times New Roman"/>
        </w:rPr>
        <w:t xml:space="preserve">(If the phase-out period is greater than 1 year for certificates or 3 years for any other </w:t>
      </w:r>
    </w:p>
    <w:p w:rsidR="006844AB" w:rsidRPr="00641114" w:rsidRDefault="006844AB" w:rsidP="00641114">
      <w:pP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  <w:proofErr w:type="gramStart"/>
      <w:r w:rsidRPr="00641114">
        <w:rPr>
          <w:rFonts w:ascii="Times New Roman" w:eastAsia="Times New Roman" w:hAnsi="Times New Roman" w:cs="Times New Roman"/>
        </w:rPr>
        <w:t>program</w:t>
      </w:r>
      <w:proofErr w:type="gramEnd"/>
      <w:r w:rsidRPr="00641114">
        <w:rPr>
          <w:rFonts w:ascii="Times New Roman" w:eastAsia="Times New Roman" w:hAnsi="Times New Roman" w:cs="Times New Roman"/>
        </w:rPr>
        <w:t xml:space="preserve">, explain why more time is needed.) </w:t>
      </w:r>
    </w:p>
    <w:p w:rsidR="006844AB" w:rsidRPr="00641114" w:rsidRDefault="006844AB" w:rsidP="0064111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844AB" w:rsidRPr="00641114" w:rsidRDefault="006844AB" w:rsidP="0064111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641114">
        <w:rPr>
          <w:rFonts w:ascii="Times New Roman" w:eastAsia="Times New Roman" w:hAnsi="Times New Roman" w:cs="Times New Roman"/>
        </w:rPr>
        <w:t xml:space="preserve">7. </w:t>
      </w:r>
      <w:r w:rsidRPr="00641114">
        <w:rPr>
          <w:rFonts w:ascii="Times New Roman" w:eastAsia="Times New Roman" w:hAnsi="Times New Roman" w:cs="Times New Roman"/>
          <w:b/>
        </w:rPr>
        <w:t xml:space="preserve">If any new costs are anticipated, </w:t>
      </w:r>
      <w:r w:rsidRPr="00641114">
        <w:rPr>
          <w:rFonts w:ascii="Times New Roman" w:eastAsia="Times New Roman" w:hAnsi="Times New Roman" w:cs="Times New Roman"/>
          <w:b/>
          <w:u w:val="single"/>
        </w:rPr>
        <w:t>attach the THEC Financial Projections Form.</w:t>
      </w:r>
    </w:p>
    <w:p w:rsidR="006844AB" w:rsidRPr="00641114" w:rsidRDefault="006844AB" w:rsidP="0064111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844AB" w:rsidRPr="00641114" w:rsidRDefault="006844AB" w:rsidP="0064111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844AB" w:rsidRPr="00641114" w:rsidRDefault="006844AB" w:rsidP="0064111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41114">
        <w:rPr>
          <w:rFonts w:ascii="Times New Roman" w:eastAsia="Times New Roman" w:hAnsi="Times New Roman" w:cs="Times New Roman"/>
        </w:rPr>
        <w:t xml:space="preserve"> 8. Describe the anticipated impact for students, personnel, fiscal resources, and other clientele.</w:t>
      </w:r>
    </w:p>
    <w:p w:rsidR="00DD7900" w:rsidRPr="00641114" w:rsidRDefault="00DD7900" w:rsidP="004C16C3">
      <w:pPr>
        <w:spacing w:after="0" w:line="240" w:lineRule="auto"/>
        <w:rPr>
          <w:rFonts w:ascii="Times New Roman" w:eastAsia="Times New Roman" w:hAnsi="Times New Roman" w:cs="Times New Roman"/>
        </w:rPr>
      </w:pPr>
    </w:p>
    <w:sectPr w:rsidR="00DD7900" w:rsidRPr="00641114" w:rsidSect="00E179E0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30117"/>
    <w:multiLevelType w:val="multilevel"/>
    <w:tmpl w:val="D0002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upperLetter"/>
      <w:lvlText w:val="%7."/>
      <w:lvlJc w:val="left"/>
      <w:pPr>
        <w:ind w:left="5040" w:hanging="360"/>
      </w:p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>
      <w:startOverride w:val="1"/>
    </w:lvlOverride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900"/>
    <w:rsid w:val="000B0B36"/>
    <w:rsid w:val="00185DEF"/>
    <w:rsid w:val="001A5C54"/>
    <w:rsid w:val="001B1C13"/>
    <w:rsid w:val="00222BE4"/>
    <w:rsid w:val="0028501A"/>
    <w:rsid w:val="00293C30"/>
    <w:rsid w:val="002A60D1"/>
    <w:rsid w:val="002C497B"/>
    <w:rsid w:val="003F3A43"/>
    <w:rsid w:val="004337A1"/>
    <w:rsid w:val="00441433"/>
    <w:rsid w:val="004727F8"/>
    <w:rsid w:val="004C16C3"/>
    <w:rsid w:val="004F24B9"/>
    <w:rsid w:val="004F5C22"/>
    <w:rsid w:val="005740D5"/>
    <w:rsid w:val="00577028"/>
    <w:rsid w:val="005A1507"/>
    <w:rsid w:val="005E4048"/>
    <w:rsid w:val="00623293"/>
    <w:rsid w:val="00641114"/>
    <w:rsid w:val="006844AB"/>
    <w:rsid w:val="006A6801"/>
    <w:rsid w:val="006C5C14"/>
    <w:rsid w:val="006E794E"/>
    <w:rsid w:val="0085095D"/>
    <w:rsid w:val="008854B8"/>
    <w:rsid w:val="008C72CA"/>
    <w:rsid w:val="008D42E8"/>
    <w:rsid w:val="00953656"/>
    <w:rsid w:val="009A33B6"/>
    <w:rsid w:val="009B5651"/>
    <w:rsid w:val="009E6D37"/>
    <w:rsid w:val="00A55644"/>
    <w:rsid w:val="00A6701B"/>
    <w:rsid w:val="00AE3F11"/>
    <w:rsid w:val="00B171B0"/>
    <w:rsid w:val="00B66ABA"/>
    <w:rsid w:val="00B72959"/>
    <w:rsid w:val="00B962EA"/>
    <w:rsid w:val="00BB4797"/>
    <w:rsid w:val="00BE0D92"/>
    <w:rsid w:val="00C2296F"/>
    <w:rsid w:val="00C91EE3"/>
    <w:rsid w:val="00CF250B"/>
    <w:rsid w:val="00CF2CBA"/>
    <w:rsid w:val="00D65F34"/>
    <w:rsid w:val="00DD7900"/>
    <w:rsid w:val="00E03F66"/>
    <w:rsid w:val="00E179E0"/>
    <w:rsid w:val="00E266F8"/>
    <w:rsid w:val="00E83C3B"/>
    <w:rsid w:val="00ED3B78"/>
    <w:rsid w:val="00FA6CD3"/>
    <w:rsid w:val="00FB4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DE7CF6-E928-4308-A775-47D592773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7900"/>
  </w:style>
  <w:style w:type="paragraph" w:styleId="Heading3">
    <w:name w:val="heading 3"/>
    <w:basedOn w:val="Normal"/>
    <w:link w:val="Heading3Char"/>
    <w:uiPriority w:val="9"/>
    <w:unhideWhenUsed/>
    <w:qFormat/>
    <w:rsid w:val="00E83C3B"/>
    <w:pPr>
      <w:spacing w:before="150" w:after="150" w:line="312" w:lineRule="atLeast"/>
      <w:outlineLvl w:val="2"/>
    </w:pPr>
    <w:rPr>
      <w:rFonts w:ascii="inherit" w:eastAsia="Times New Roman" w:hAnsi="inherit" w:cs="Times New Roman"/>
      <w:b/>
      <w:bCs/>
      <w:sz w:val="37"/>
      <w:szCs w:val="3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790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7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900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E83C3B"/>
    <w:rPr>
      <w:rFonts w:ascii="inherit" w:eastAsia="Times New Roman" w:hAnsi="inherit" w:cs="Times New Roman"/>
      <w:b/>
      <w:bCs/>
      <w:sz w:val="37"/>
      <w:szCs w:val="3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3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n.gov/thec/Divisions/AcademicAffairs/academic_programs/THEC%20Administrative%20Units%20Form%20Feb%2027%202015.pdf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1385</Words>
  <Characters>7900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Treva Berryman</dc:creator>
  <cp:lastModifiedBy>Chris Tingle</cp:lastModifiedBy>
  <cp:revision>2</cp:revision>
  <cp:lastPrinted>2015-01-22T19:58:00Z</cp:lastPrinted>
  <dcterms:created xsi:type="dcterms:W3CDTF">2016-05-27T15:38:00Z</dcterms:created>
  <dcterms:modified xsi:type="dcterms:W3CDTF">2016-05-27T15:38:00Z</dcterms:modified>
</cp:coreProperties>
</file>