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BD" w:rsidRDefault="00394B10">
      <w:r>
        <w:t xml:space="preserve">How to Reset User </w:t>
      </w:r>
      <w:proofErr w:type="gramStart"/>
      <w:r>
        <w:t>Passwords</w:t>
      </w:r>
      <w:bookmarkStart w:id="0" w:name="_GoBack"/>
      <w:bookmarkEnd w:id="0"/>
      <w:proofErr w:type="gramEnd"/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>Hover over Admin tab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Click on </w:t>
      </w:r>
      <w:r w:rsidRPr="00394B10">
        <w:rPr>
          <w:b/>
        </w:rPr>
        <w:t>Users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>Search for User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Click on the </w:t>
      </w:r>
      <w:r w:rsidRPr="00394B10">
        <w:rPr>
          <w:b/>
        </w:rPr>
        <w:t xml:space="preserve">Options </w:t>
      </w:r>
      <w:r>
        <w:t>button in the top left hand corner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Select </w:t>
      </w:r>
      <w:r w:rsidRPr="00394B10">
        <w:rPr>
          <w:b/>
        </w:rPr>
        <w:t>Change Password</w:t>
      </w:r>
      <w:r>
        <w:t xml:space="preserve"> option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>Choose to send forgot password email or define a temporary password</w:t>
      </w:r>
    </w:p>
    <w:p w:rsidR="001D11C2" w:rsidRDefault="001D11C2" w:rsidP="00394B10">
      <w:pPr>
        <w:pStyle w:val="ListParagraph"/>
        <w:numPr>
          <w:ilvl w:val="0"/>
          <w:numId w:val="1"/>
        </w:numPr>
      </w:pPr>
      <w:r>
        <w:t xml:space="preserve">If choosing to enter a password, click on </w:t>
      </w:r>
      <w:r w:rsidRPr="001D11C2">
        <w:rPr>
          <w:b/>
        </w:rPr>
        <w:t>Define a Temporary Password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Click </w:t>
      </w:r>
      <w:r w:rsidRPr="00394B10">
        <w:rPr>
          <w:b/>
        </w:rPr>
        <w:t>OK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>Enter New password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>Confirm password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Click </w:t>
      </w:r>
      <w:r w:rsidRPr="001D11C2">
        <w:rPr>
          <w:b/>
        </w:rPr>
        <w:t>Save</w:t>
      </w:r>
    </w:p>
    <w:p w:rsidR="00394B10" w:rsidRPr="001D11C2" w:rsidRDefault="00394B10" w:rsidP="00394B10">
      <w:pPr>
        <w:pStyle w:val="ListParagraph"/>
        <w:numPr>
          <w:ilvl w:val="0"/>
          <w:numId w:val="1"/>
        </w:numPr>
        <w:rPr>
          <w:b/>
        </w:rPr>
      </w:pPr>
      <w:r>
        <w:t xml:space="preserve">If choosing to send an email, click on </w:t>
      </w:r>
      <w:r w:rsidRPr="001D11C2">
        <w:rPr>
          <w:b/>
        </w:rPr>
        <w:t xml:space="preserve">Send Forgot </w:t>
      </w:r>
      <w:r w:rsidR="001D11C2">
        <w:rPr>
          <w:b/>
        </w:rPr>
        <w:t>Password Email o</w:t>
      </w:r>
      <w:r w:rsidR="001D11C2" w:rsidRPr="001D11C2">
        <w:rPr>
          <w:b/>
        </w:rPr>
        <w:t>r Define a Temporary Password</w:t>
      </w:r>
    </w:p>
    <w:p w:rsidR="00394B10" w:rsidRDefault="00394B10" w:rsidP="00394B10">
      <w:pPr>
        <w:pStyle w:val="ListParagraph"/>
        <w:numPr>
          <w:ilvl w:val="0"/>
          <w:numId w:val="1"/>
        </w:numPr>
      </w:pPr>
      <w:r>
        <w:t xml:space="preserve">Click </w:t>
      </w:r>
      <w:r w:rsidRPr="001D11C2">
        <w:rPr>
          <w:b/>
        </w:rPr>
        <w:t>OK</w:t>
      </w:r>
    </w:p>
    <w:sectPr w:rsidR="0039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3F37"/>
    <w:multiLevelType w:val="hybridMultilevel"/>
    <w:tmpl w:val="7888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0"/>
    <w:rsid w:val="001D11C2"/>
    <w:rsid w:val="00394B10"/>
    <w:rsid w:val="009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A495"/>
  <w15:chartTrackingRefBased/>
  <w15:docId w15:val="{1AF04A1C-C0CD-4205-844F-5D9EBEF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1</cp:revision>
  <dcterms:created xsi:type="dcterms:W3CDTF">2017-10-20T19:13:00Z</dcterms:created>
  <dcterms:modified xsi:type="dcterms:W3CDTF">2017-10-20T19:25:00Z</dcterms:modified>
</cp:coreProperties>
</file>