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DF3A" w14:textId="77777777" w:rsidR="00F03FFF" w:rsidRPr="00410651" w:rsidRDefault="00F03FFF" w:rsidP="00F03FFF">
      <w:pPr>
        <w:spacing w:before="100" w:beforeAutospacing="1" w:after="100" w:afterAutospacing="1"/>
        <w:ind w:left="360"/>
        <w:jc w:val="center"/>
        <w:rPr>
          <w:color w:val="000000"/>
          <w:sz w:val="22"/>
          <w:szCs w:val="22"/>
        </w:rPr>
      </w:pPr>
      <w:r w:rsidRPr="00410651">
        <w:rPr>
          <w:color w:val="000000"/>
          <w:sz w:val="22"/>
          <w:szCs w:val="22"/>
        </w:rPr>
        <w:t xml:space="preserve">Student Government Presidents </w:t>
      </w:r>
      <w:r w:rsidR="003C22BF">
        <w:rPr>
          <w:color w:val="000000"/>
          <w:sz w:val="22"/>
          <w:szCs w:val="22"/>
        </w:rPr>
        <w:t>(SGP</w:t>
      </w:r>
      <w:r w:rsidRPr="00410651">
        <w:rPr>
          <w:color w:val="000000"/>
          <w:sz w:val="22"/>
          <w:szCs w:val="22"/>
        </w:rPr>
        <w:t>)</w:t>
      </w:r>
    </w:p>
    <w:p w14:paraId="062E982E" w14:textId="58C50269" w:rsidR="00244119" w:rsidRPr="00410651" w:rsidRDefault="00930419" w:rsidP="00B910EF">
      <w:pPr>
        <w:spacing w:before="100" w:beforeAutospacing="1" w:after="100" w:afterAutospacing="1"/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2018-2019</w:t>
      </w:r>
      <w:r w:rsidR="00B910EF" w:rsidRPr="00410651">
        <w:rPr>
          <w:color w:val="000000"/>
          <w:sz w:val="22"/>
          <w:szCs w:val="22"/>
        </w:rPr>
        <w:t xml:space="preserve"> </w:t>
      </w:r>
      <w:r w:rsidR="003C22BF">
        <w:rPr>
          <w:color w:val="000000"/>
          <w:sz w:val="22"/>
          <w:szCs w:val="22"/>
        </w:rPr>
        <w:t xml:space="preserve">SGP </w:t>
      </w:r>
      <w:r w:rsidR="007E16BB" w:rsidRPr="00410651">
        <w:rPr>
          <w:color w:val="000000"/>
          <w:sz w:val="22"/>
          <w:szCs w:val="22"/>
        </w:rPr>
        <w:t>Member Expectations</w:t>
      </w:r>
      <w:r w:rsidR="00244119" w:rsidRPr="00410651">
        <w:rPr>
          <w:b w:val="0"/>
          <w:color w:val="000000"/>
          <w:sz w:val="22"/>
          <w:szCs w:val="22"/>
        </w:rPr>
        <w:br/>
      </w:r>
    </w:p>
    <w:p w14:paraId="4490C399" w14:textId="0D2F7383" w:rsidR="003F7879" w:rsidRPr="00410651" w:rsidRDefault="003F7879" w:rsidP="00B910EF">
      <w:pPr>
        <w:spacing w:before="100" w:beforeAutospacing="1" w:after="100" w:afterAutospacing="1"/>
        <w:ind w:left="360"/>
        <w:rPr>
          <w:rStyle w:val="Emphasis"/>
          <w:sz w:val="22"/>
          <w:szCs w:val="22"/>
        </w:rPr>
      </w:pPr>
      <w:r w:rsidRPr="00410651">
        <w:rPr>
          <w:b w:val="0"/>
          <w:color w:val="000000"/>
          <w:sz w:val="22"/>
          <w:szCs w:val="22"/>
        </w:rPr>
        <w:t xml:space="preserve">As the official delegate of my campus, I will conduct myself professionally and will work diligently to improve my campus and the Tennessee Board of Regents System. As such, I have </w:t>
      </w:r>
      <w:r w:rsidRPr="00410651">
        <w:rPr>
          <w:b w:val="0"/>
          <w:color w:val="000000"/>
          <w:sz w:val="22"/>
          <w:szCs w:val="22"/>
          <w:u w:val="single"/>
        </w:rPr>
        <w:t xml:space="preserve">read the </w:t>
      </w:r>
      <w:r w:rsidR="00E711A9" w:rsidRPr="00410651">
        <w:rPr>
          <w:b w:val="0"/>
          <w:color w:val="000000"/>
          <w:sz w:val="22"/>
          <w:szCs w:val="22"/>
          <w:u w:val="single"/>
        </w:rPr>
        <w:t xml:space="preserve">statement of </w:t>
      </w:r>
      <w:r w:rsidRPr="00410651">
        <w:rPr>
          <w:b w:val="0"/>
          <w:color w:val="000000"/>
          <w:sz w:val="22"/>
          <w:szCs w:val="22"/>
          <w:u w:val="single"/>
        </w:rPr>
        <w:t xml:space="preserve">expectations </w:t>
      </w:r>
      <w:r w:rsidR="00E711A9" w:rsidRPr="00410651">
        <w:rPr>
          <w:b w:val="0"/>
          <w:color w:val="000000"/>
          <w:sz w:val="22"/>
          <w:szCs w:val="22"/>
          <w:u w:val="single"/>
        </w:rPr>
        <w:t>for</w:t>
      </w:r>
      <w:r w:rsidR="003C22BF">
        <w:rPr>
          <w:b w:val="0"/>
          <w:color w:val="000000"/>
          <w:sz w:val="22"/>
          <w:szCs w:val="22"/>
          <w:u w:val="single"/>
        </w:rPr>
        <w:t xml:space="preserve"> SGP</w:t>
      </w:r>
      <w:r w:rsidRPr="00410651">
        <w:rPr>
          <w:b w:val="0"/>
          <w:color w:val="000000"/>
          <w:sz w:val="22"/>
          <w:szCs w:val="22"/>
          <w:u w:val="single"/>
        </w:rPr>
        <w:t xml:space="preserve"> members</w:t>
      </w:r>
      <w:r w:rsidRPr="00410651">
        <w:rPr>
          <w:b w:val="0"/>
          <w:color w:val="000000"/>
          <w:sz w:val="22"/>
          <w:szCs w:val="22"/>
        </w:rPr>
        <w:t xml:space="preserve"> below and my signature indicates </w:t>
      </w:r>
      <w:r w:rsidR="00D131CA">
        <w:rPr>
          <w:b w:val="0"/>
          <w:color w:val="000000"/>
          <w:sz w:val="22"/>
          <w:szCs w:val="22"/>
        </w:rPr>
        <w:t xml:space="preserve">that </w:t>
      </w:r>
      <w:r w:rsidR="00D131CA" w:rsidRPr="00D131CA">
        <w:rPr>
          <w:b w:val="0"/>
          <w:color w:val="000000"/>
          <w:sz w:val="22"/>
          <w:szCs w:val="22"/>
          <w:u w:val="single"/>
        </w:rPr>
        <w:t>I</w:t>
      </w:r>
      <w:r w:rsidRPr="00D131CA">
        <w:rPr>
          <w:b w:val="0"/>
          <w:color w:val="000000"/>
          <w:sz w:val="22"/>
          <w:szCs w:val="22"/>
          <w:u w:val="single"/>
        </w:rPr>
        <w:t xml:space="preserve"> understand and accep</w:t>
      </w:r>
      <w:r w:rsidR="00D131CA" w:rsidRPr="00D131CA">
        <w:rPr>
          <w:b w:val="0"/>
          <w:color w:val="000000"/>
          <w:sz w:val="22"/>
          <w:szCs w:val="22"/>
          <w:u w:val="single"/>
        </w:rPr>
        <w:t>t</w:t>
      </w:r>
      <w:r w:rsidRPr="00D131CA">
        <w:rPr>
          <w:b w:val="0"/>
          <w:color w:val="000000"/>
          <w:sz w:val="22"/>
          <w:szCs w:val="22"/>
          <w:u w:val="single"/>
        </w:rPr>
        <w:t xml:space="preserve"> these</w:t>
      </w:r>
      <w:r w:rsidRPr="00410651">
        <w:rPr>
          <w:b w:val="0"/>
          <w:color w:val="000000"/>
          <w:sz w:val="22"/>
          <w:szCs w:val="22"/>
        </w:rPr>
        <w:t xml:space="preserve"> standards as a condition for my </w:t>
      </w:r>
      <w:r w:rsidR="003C22BF">
        <w:rPr>
          <w:b w:val="0"/>
          <w:color w:val="000000"/>
          <w:sz w:val="22"/>
          <w:szCs w:val="22"/>
        </w:rPr>
        <w:t xml:space="preserve">involvement in SGP for the </w:t>
      </w:r>
      <w:r w:rsidR="00930419">
        <w:rPr>
          <w:b w:val="0"/>
          <w:color w:val="000000"/>
          <w:sz w:val="22"/>
          <w:szCs w:val="22"/>
        </w:rPr>
        <w:t>2018-2019</w:t>
      </w:r>
      <w:r w:rsidRPr="00410651">
        <w:rPr>
          <w:b w:val="0"/>
          <w:color w:val="000000"/>
          <w:sz w:val="22"/>
          <w:szCs w:val="22"/>
        </w:rPr>
        <w:t xml:space="preserve"> school year.</w:t>
      </w:r>
    </w:p>
    <w:p w14:paraId="00ACA8D7" w14:textId="77777777" w:rsidR="00A504A2" w:rsidRPr="00410651" w:rsidRDefault="00244119" w:rsidP="007E16BB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color w:val="000000"/>
          <w:sz w:val="22"/>
          <w:szCs w:val="22"/>
        </w:rPr>
        <w:t xml:space="preserve">Each meeting is designed for </w:t>
      </w:r>
      <w:r w:rsidRPr="00410651">
        <w:rPr>
          <w:b w:val="0"/>
          <w:i/>
          <w:color w:val="000000"/>
          <w:sz w:val="22"/>
          <w:szCs w:val="22"/>
        </w:rPr>
        <w:t>registered</w:t>
      </w:r>
      <w:r w:rsidRPr="00410651">
        <w:rPr>
          <w:b w:val="0"/>
          <w:color w:val="000000"/>
          <w:sz w:val="22"/>
          <w:szCs w:val="22"/>
        </w:rPr>
        <w:t xml:space="preserve"> participants only.  </w:t>
      </w:r>
      <w:r w:rsidR="00B910EF" w:rsidRPr="00410651">
        <w:rPr>
          <w:b w:val="0"/>
          <w:color w:val="000000"/>
          <w:sz w:val="22"/>
          <w:szCs w:val="22"/>
        </w:rPr>
        <w:t>I understand that I will be unable to</w:t>
      </w:r>
      <w:r w:rsidRPr="00410651">
        <w:rPr>
          <w:b w:val="0"/>
          <w:color w:val="000000"/>
          <w:sz w:val="22"/>
          <w:szCs w:val="22"/>
        </w:rPr>
        <w:t xml:space="preserve"> invite </w:t>
      </w:r>
      <w:r w:rsidR="00B910EF" w:rsidRPr="00410651">
        <w:rPr>
          <w:b w:val="0"/>
          <w:color w:val="000000"/>
          <w:sz w:val="22"/>
          <w:szCs w:val="22"/>
        </w:rPr>
        <w:t xml:space="preserve">family or friends </w:t>
      </w:r>
      <w:r w:rsidRPr="00410651">
        <w:rPr>
          <w:b w:val="0"/>
          <w:color w:val="000000"/>
          <w:sz w:val="22"/>
          <w:szCs w:val="22"/>
        </w:rPr>
        <w:t xml:space="preserve">with </w:t>
      </w:r>
      <w:r w:rsidR="00B910EF" w:rsidRPr="00410651">
        <w:rPr>
          <w:b w:val="0"/>
          <w:color w:val="000000"/>
          <w:sz w:val="22"/>
          <w:szCs w:val="22"/>
        </w:rPr>
        <w:t>me</w:t>
      </w:r>
      <w:r w:rsidRPr="00410651">
        <w:rPr>
          <w:b w:val="0"/>
          <w:color w:val="000000"/>
          <w:sz w:val="22"/>
          <w:szCs w:val="22"/>
        </w:rPr>
        <w:t xml:space="preserve"> to the </w:t>
      </w:r>
      <w:r w:rsidR="00F03FFF" w:rsidRPr="00410651">
        <w:rPr>
          <w:b w:val="0"/>
          <w:color w:val="000000"/>
          <w:sz w:val="22"/>
          <w:szCs w:val="22"/>
        </w:rPr>
        <w:t>retreat</w:t>
      </w:r>
      <w:r w:rsidR="00B910EF" w:rsidRPr="00410651">
        <w:rPr>
          <w:b w:val="0"/>
          <w:color w:val="000000"/>
          <w:sz w:val="22"/>
          <w:szCs w:val="22"/>
        </w:rPr>
        <w:t xml:space="preserve"> or meetings.</w:t>
      </w:r>
      <w:r w:rsidR="00A504A2" w:rsidRPr="00410651">
        <w:rPr>
          <w:b w:val="0"/>
          <w:color w:val="000000"/>
          <w:sz w:val="22"/>
          <w:szCs w:val="22"/>
        </w:rPr>
        <w:br/>
      </w:r>
    </w:p>
    <w:p w14:paraId="7AD5F4ED" w14:textId="77777777" w:rsidR="007E16BB" w:rsidRPr="00410651" w:rsidRDefault="007E16BB" w:rsidP="00B910EF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color w:val="000000"/>
          <w:sz w:val="22"/>
          <w:szCs w:val="22"/>
        </w:rPr>
        <w:t xml:space="preserve">I will respond in a timely fashion to the communication sent to me by the </w:t>
      </w:r>
      <w:r w:rsidR="00F03FFF" w:rsidRPr="00410651">
        <w:rPr>
          <w:b w:val="0"/>
          <w:color w:val="000000"/>
          <w:sz w:val="22"/>
          <w:szCs w:val="22"/>
        </w:rPr>
        <w:t xml:space="preserve">Tennessee </w:t>
      </w:r>
      <w:r w:rsidRPr="00410651">
        <w:rPr>
          <w:b w:val="0"/>
          <w:color w:val="000000"/>
          <w:sz w:val="22"/>
          <w:szCs w:val="22"/>
        </w:rPr>
        <w:t>Board of Regents.</w:t>
      </w:r>
      <w:r w:rsidR="00A504A2" w:rsidRPr="00410651">
        <w:rPr>
          <w:b w:val="0"/>
          <w:color w:val="000000"/>
          <w:sz w:val="22"/>
          <w:szCs w:val="22"/>
        </w:rPr>
        <w:t xml:space="preserve">  This includes registering for meeting</w:t>
      </w:r>
      <w:r w:rsidR="00B910EF" w:rsidRPr="00410651">
        <w:rPr>
          <w:b w:val="0"/>
          <w:color w:val="000000"/>
          <w:sz w:val="22"/>
          <w:szCs w:val="22"/>
        </w:rPr>
        <w:t>s</w:t>
      </w:r>
      <w:r w:rsidR="00A504A2" w:rsidRPr="00410651">
        <w:rPr>
          <w:b w:val="0"/>
          <w:color w:val="000000"/>
          <w:sz w:val="22"/>
          <w:szCs w:val="22"/>
        </w:rPr>
        <w:t xml:space="preserve"> on time</w:t>
      </w:r>
      <w:r w:rsidR="00B910EF" w:rsidRPr="00410651">
        <w:rPr>
          <w:b w:val="0"/>
          <w:color w:val="000000"/>
          <w:sz w:val="22"/>
          <w:szCs w:val="22"/>
        </w:rPr>
        <w:t>,</w:t>
      </w:r>
      <w:r w:rsidR="00A504A2" w:rsidRPr="00410651">
        <w:rPr>
          <w:b w:val="0"/>
          <w:color w:val="000000"/>
          <w:sz w:val="22"/>
          <w:szCs w:val="22"/>
        </w:rPr>
        <w:t xml:space="preserve"> as well as submitting </w:t>
      </w:r>
      <w:r w:rsidR="003F7879" w:rsidRPr="00410651">
        <w:rPr>
          <w:b w:val="0"/>
          <w:color w:val="000000"/>
          <w:sz w:val="22"/>
          <w:szCs w:val="22"/>
        </w:rPr>
        <w:t>any required payments by the established deadlines</w:t>
      </w:r>
      <w:r w:rsidR="00A504A2" w:rsidRPr="00410651">
        <w:rPr>
          <w:b w:val="0"/>
          <w:color w:val="000000"/>
          <w:sz w:val="22"/>
          <w:szCs w:val="22"/>
        </w:rPr>
        <w:t>.</w:t>
      </w:r>
      <w:r w:rsidR="00B44BC7" w:rsidRPr="00410651">
        <w:rPr>
          <w:b w:val="0"/>
          <w:color w:val="000000"/>
          <w:sz w:val="22"/>
          <w:szCs w:val="22"/>
        </w:rPr>
        <w:br/>
      </w:r>
    </w:p>
    <w:p w14:paraId="7D222A78" w14:textId="77777777" w:rsidR="007E16BB" w:rsidRPr="00410651" w:rsidRDefault="007E16BB" w:rsidP="007E16BB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color w:val="000000"/>
          <w:sz w:val="22"/>
          <w:szCs w:val="22"/>
        </w:rPr>
        <w:t xml:space="preserve">I will keep my campus SGA informed on what </w:t>
      </w:r>
      <w:r w:rsidR="003C22BF">
        <w:rPr>
          <w:b w:val="0"/>
          <w:color w:val="000000"/>
          <w:sz w:val="22"/>
          <w:szCs w:val="22"/>
        </w:rPr>
        <w:t>SGP</w:t>
      </w:r>
      <w:r w:rsidRPr="00410651">
        <w:rPr>
          <w:b w:val="0"/>
          <w:color w:val="000000"/>
          <w:sz w:val="22"/>
          <w:szCs w:val="22"/>
        </w:rPr>
        <w:t xml:space="preserve"> is doing and collect any concerns from students on my campus that need to be relayed to </w:t>
      </w:r>
      <w:r w:rsidR="003C22BF">
        <w:rPr>
          <w:b w:val="0"/>
          <w:color w:val="000000"/>
          <w:sz w:val="22"/>
          <w:szCs w:val="22"/>
        </w:rPr>
        <w:t>SGP</w:t>
      </w:r>
      <w:r w:rsidRPr="00410651">
        <w:rPr>
          <w:b w:val="0"/>
          <w:color w:val="000000"/>
          <w:sz w:val="22"/>
          <w:szCs w:val="22"/>
        </w:rPr>
        <w:t>.</w:t>
      </w:r>
      <w:r w:rsidR="00B44BC7" w:rsidRPr="00410651">
        <w:rPr>
          <w:b w:val="0"/>
          <w:color w:val="000000"/>
          <w:sz w:val="22"/>
          <w:szCs w:val="22"/>
        </w:rPr>
        <w:br/>
      </w:r>
    </w:p>
    <w:p w14:paraId="22C44B6F" w14:textId="77777777" w:rsidR="00B910EF" w:rsidRPr="00410651" w:rsidRDefault="007E16BB" w:rsidP="003F7879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sz w:val="22"/>
          <w:szCs w:val="22"/>
        </w:rPr>
        <w:t>I agree to be candid, participative, and respectful to all parties present</w:t>
      </w:r>
      <w:r w:rsidR="00B910EF" w:rsidRPr="00410651">
        <w:rPr>
          <w:b w:val="0"/>
          <w:sz w:val="22"/>
          <w:szCs w:val="22"/>
        </w:rPr>
        <w:t xml:space="preserve"> at the retreat</w:t>
      </w:r>
      <w:r w:rsidR="003F7879" w:rsidRPr="00410651">
        <w:rPr>
          <w:b w:val="0"/>
          <w:sz w:val="22"/>
          <w:szCs w:val="22"/>
        </w:rPr>
        <w:t>/meetings</w:t>
      </w:r>
      <w:r w:rsidR="00B910EF" w:rsidRPr="00410651">
        <w:rPr>
          <w:b w:val="0"/>
          <w:sz w:val="22"/>
          <w:szCs w:val="22"/>
        </w:rPr>
        <w:t>.</w:t>
      </w:r>
      <w:r w:rsidR="00B910EF" w:rsidRPr="00410651">
        <w:rPr>
          <w:b w:val="0"/>
          <w:color w:val="000000"/>
          <w:sz w:val="22"/>
          <w:szCs w:val="22"/>
        </w:rPr>
        <w:br/>
      </w:r>
    </w:p>
    <w:p w14:paraId="5F8EB551" w14:textId="77777777" w:rsidR="00F9473E" w:rsidRPr="00410651" w:rsidRDefault="00B910EF" w:rsidP="00F9473E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240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color w:val="000000"/>
          <w:sz w:val="22"/>
          <w:szCs w:val="22"/>
        </w:rPr>
        <w:t>I will arrive at each session</w:t>
      </w:r>
      <w:r w:rsidR="003F7879" w:rsidRPr="00410651">
        <w:rPr>
          <w:b w:val="0"/>
          <w:color w:val="000000"/>
          <w:sz w:val="22"/>
          <w:szCs w:val="22"/>
        </w:rPr>
        <w:t>/meeting</w:t>
      </w:r>
      <w:r w:rsidRPr="00410651">
        <w:rPr>
          <w:b w:val="0"/>
          <w:color w:val="000000"/>
          <w:sz w:val="22"/>
          <w:szCs w:val="22"/>
        </w:rPr>
        <w:t xml:space="preserve"> on time, and I will participate actively in the discussion.  I agree to be present for the retreat in its entirety.</w:t>
      </w:r>
    </w:p>
    <w:p w14:paraId="00CED605" w14:textId="77777777" w:rsidR="00B910EF" w:rsidRPr="00410651" w:rsidRDefault="00F9473E" w:rsidP="00F9473E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240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sz w:val="22"/>
          <w:szCs w:val="22"/>
        </w:rPr>
        <w:t xml:space="preserve">I understand that, </w:t>
      </w:r>
      <w:r w:rsidRPr="00410651">
        <w:rPr>
          <w:b w:val="0"/>
          <w:sz w:val="22"/>
          <w:szCs w:val="22"/>
          <w:u w:val="single"/>
        </w:rPr>
        <w:t>pursuant to TBR policy and my home campus’ policy</w:t>
      </w:r>
      <w:r w:rsidRPr="00410651">
        <w:rPr>
          <w:b w:val="0"/>
          <w:sz w:val="22"/>
          <w:szCs w:val="22"/>
        </w:rPr>
        <w:t xml:space="preserve">, </w:t>
      </w:r>
      <w:r w:rsidR="003F7879" w:rsidRPr="00410651">
        <w:rPr>
          <w:b w:val="0"/>
          <w:sz w:val="22"/>
          <w:szCs w:val="22"/>
        </w:rPr>
        <w:t>all meetings/retreat are</w:t>
      </w:r>
      <w:r w:rsidR="00B910EF" w:rsidRPr="00410651">
        <w:rPr>
          <w:b w:val="0"/>
          <w:sz w:val="22"/>
          <w:szCs w:val="22"/>
        </w:rPr>
        <w:t xml:space="preserve"> tobacco-free, alcohol-free, and drug free. I understand that any possession of or use of firearms or dangerous weapons of any kind is not permitted.</w:t>
      </w:r>
    </w:p>
    <w:p w14:paraId="19F53F62" w14:textId="77777777" w:rsidR="00D131CA" w:rsidRDefault="003F7879" w:rsidP="00D131CA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240"/>
        <w:ind w:left="720"/>
        <w:rPr>
          <w:b w:val="0"/>
          <w:color w:val="000000"/>
          <w:sz w:val="22"/>
          <w:szCs w:val="22"/>
        </w:rPr>
      </w:pPr>
      <w:r w:rsidRPr="00410651">
        <w:rPr>
          <w:b w:val="0"/>
          <w:sz w:val="22"/>
          <w:szCs w:val="22"/>
        </w:rPr>
        <w:t>I understand that a</w:t>
      </w:r>
      <w:r w:rsidR="00B910EF" w:rsidRPr="00410651">
        <w:rPr>
          <w:b w:val="0"/>
          <w:sz w:val="22"/>
          <w:szCs w:val="22"/>
        </w:rPr>
        <w:t xml:space="preserve">ny violation </w:t>
      </w:r>
      <w:r w:rsidR="00B910EF" w:rsidRPr="00410651">
        <w:rPr>
          <w:b w:val="0"/>
          <w:sz w:val="22"/>
          <w:szCs w:val="22"/>
          <w:u w:val="single"/>
        </w:rPr>
        <w:t xml:space="preserve">of </w:t>
      </w:r>
      <w:r w:rsidR="00F9473E" w:rsidRPr="00410651">
        <w:rPr>
          <w:b w:val="0"/>
          <w:sz w:val="22"/>
          <w:szCs w:val="22"/>
          <w:u w:val="single"/>
        </w:rPr>
        <w:t>the expectations established by this document, TBR policy</w:t>
      </w:r>
      <w:r w:rsidR="00D131CA">
        <w:rPr>
          <w:b w:val="0"/>
          <w:sz w:val="22"/>
          <w:szCs w:val="22"/>
          <w:u w:val="single"/>
        </w:rPr>
        <w:t>,</w:t>
      </w:r>
      <w:r w:rsidR="00F9473E" w:rsidRPr="00410651">
        <w:rPr>
          <w:b w:val="0"/>
          <w:sz w:val="22"/>
          <w:szCs w:val="22"/>
          <w:u w:val="single"/>
        </w:rPr>
        <w:t xml:space="preserve"> </w:t>
      </w:r>
      <w:r w:rsidR="00B910EF" w:rsidRPr="00410651">
        <w:rPr>
          <w:b w:val="0"/>
          <w:sz w:val="22"/>
          <w:szCs w:val="22"/>
          <w:u w:val="single"/>
        </w:rPr>
        <w:t xml:space="preserve">the </w:t>
      </w:r>
      <w:r w:rsidR="00F9473E" w:rsidRPr="00410651">
        <w:rPr>
          <w:b w:val="0"/>
          <w:sz w:val="22"/>
          <w:szCs w:val="22"/>
          <w:u w:val="single"/>
        </w:rPr>
        <w:t xml:space="preserve">student conduct </w:t>
      </w:r>
      <w:r w:rsidR="00D131CA">
        <w:rPr>
          <w:b w:val="0"/>
          <w:sz w:val="22"/>
          <w:szCs w:val="22"/>
          <w:u w:val="single"/>
        </w:rPr>
        <w:t xml:space="preserve">policy </w:t>
      </w:r>
      <w:r w:rsidR="00F9473E" w:rsidRPr="00410651">
        <w:rPr>
          <w:b w:val="0"/>
          <w:sz w:val="22"/>
          <w:szCs w:val="22"/>
          <w:u w:val="single"/>
        </w:rPr>
        <w:t xml:space="preserve">and/or </w:t>
      </w:r>
      <w:r w:rsidR="00B910EF" w:rsidRPr="00410651">
        <w:rPr>
          <w:b w:val="0"/>
          <w:sz w:val="22"/>
          <w:szCs w:val="22"/>
          <w:u w:val="single"/>
        </w:rPr>
        <w:t xml:space="preserve">general </w:t>
      </w:r>
      <w:r w:rsidR="00F9473E" w:rsidRPr="00410651">
        <w:rPr>
          <w:b w:val="0"/>
          <w:sz w:val="22"/>
          <w:szCs w:val="22"/>
          <w:u w:val="single"/>
        </w:rPr>
        <w:t>policies</w:t>
      </w:r>
      <w:r w:rsidR="00B910EF" w:rsidRPr="00410651">
        <w:rPr>
          <w:b w:val="0"/>
          <w:sz w:val="22"/>
          <w:szCs w:val="22"/>
          <w:u w:val="single"/>
        </w:rPr>
        <w:t xml:space="preserve"> of my </w:t>
      </w:r>
      <w:r w:rsidR="00F9473E" w:rsidRPr="00410651">
        <w:rPr>
          <w:b w:val="0"/>
          <w:sz w:val="22"/>
          <w:szCs w:val="22"/>
          <w:u w:val="single"/>
        </w:rPr>
        <w:t xml:space="preserve">home </w:t>
      </w:r>
      <w:r w:rsidR="00B910EF" w:rsidRPr="00410651">
        <w:rPr>
          <w:b w:val="0"/>
          <w:sz w:val="22"/>
          <w:szCs w:val="22"/>
          <w:u w:val="single"/>
        </w:rPr>
        <w:t>campus</w:t>
      </w:r>
      <w:r w:rsidR="00B910EF" w:rsidRPr="00410651">
        <w:rPr>
          <w:b w:val="0"/>
          <w:sz w:val="22"/>
          <w:szCs w:val="22"/>
        </w:rPr>
        <w:t>, or the aiding and abetting of the commission of any of the offenses</w:t>
      </w:r>
      <w:r w:rsidRPr="00410651">
        <w:rPr>
          <w:b w:val="0"/>
          <w:sz w:val="22"/>
          <w:szCs w:val="22"/>
        </w:rPr>
        <w:t>,</w:t>
      </w:r>
      <w:r w:rsidR="00B910EF" w:rsidRPr="00410651">
        <w:rPr>
          <w:b w:val="0"/>
          <w:sz w:val="22"/>
          <w:szCs w:val="22"/>
        </w:rPr>
        <w:t xml:space="preserve"> will be </w:t>
      </w:r>
      <w:proofErr w:type="gramStart"/>
      <w:r w:rsidR="00B910EF" w:rsidRPr="00410651">
        <w:rPr>
          <w:b w:val="0"/>
          <w:sz w:val="22"/>
          <w:szCs w:val="22"/>
        </w:rPr>
        <w:t>referred back</w:t>
      </w:r>
      <w:proofErr w:type="gramEnd"/>
      <w:r w:rsidR="00B910EF" w:rsidRPr="00410651">
        <w:rPr>
          <w:b w:val="0"/>
          <w:sz w:val="22"/>
          <w:szCs w:val="22"/>
        </w:rPr>
        <w:t xml:space="preserve"> to my campus </w:t>
      </w:r>
      <w:r w:rsidR="00F9473E" w:rsidRPr="00410651">
        <w:rPr>
          <w:b w:val="0"/>
          <w:sz w:val="22"/>
          <w:szCs w:val="22"/>
        </w:rPr>
        <w:t>and may result in disciplinary action up to and including suspension or expulsion from the institution</w:t>
      </w:r>
      <w:r w:rsidR="00B910EF" w:rsidRPr="00410651">
        <w:rPr>
          <w:b w:val="0"/>
          <w:sz w:val="22"/>
          <w:szCs w:val="22"/>
        </w:rPr>
        <w:t>.</w:t>
      </w:r>
    </w:p>
    <w:p w14:paraId="708D439A" w14:textId="44A29E83" w:rsidR="00B910EF" w:rsidRPr="00D131CA" w:rsidRDefault="00F9473E" w:rsidP="00D131CA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240"/>
        <w:ind w:left="720"/>
        <w:rPr>
          <w:b w:val="0"/>
          <w:color w:val="000000"/>
          <w:sz w:val="22"/>
          <w:szCs w:val="22"/>
        </w:rPr>
      </w:pPr>
      <w:r w:rsidRPr="00D131CA">
        <w:rPr>
          <w:b w:val="0"/>
          <w:sz w:val="22"/>
          <w:szCs w:val="22"/>
          <w:u w:val="single"/>
        </w:rPr>
        <w:t xml:space="preserve">I understand that any violation </w:t>
      </w:r>
      <w:r w:rsidR="00D131CA" w:rsidRPr="00D131CA">
        <w:rPr>
          <w:b w:val="0"/>
          <w:sz w:val="22"/>
          <w:szCs w:val="22"/>
          <w:u w:val="single"/>
        </w:rPr>
        <w:t xml:space="preserve">of the expectations established by this document, TBR policy, the student conduct policy and/or </w:t>
      </w:r>
      <w:r w:rsidRPr="00D131CA">
        <w:rPr>
          <w:b w:val="0"/>
          <w:sz w:val="22"/>
          <w:szCs w:val="22"/>
          <w:u w:val="single"/>
        </w:rPr>
        <w:t>general policies of my home campus as published in the institution’s code of conduct, or the aiding and abetting of the commiss</w:t>
      </w:r>
      <w:r w:rsidR="00C502C1" w:rsidRPr="00D131CA">
        <w:rPr>
          <w:b w:val="0"/>
          <w:sz w:val="22"/>
          <w:szCs w:val="22"/>
          <w:u w:val="single"/>
        </w:rPr>
        <w:t>ion of any of the offenses</w:t>
      </w:r>
      <w:r w:rsidR="00C502C1" w:rsidRPr="00D131CA">
        <w:rPr>
          <w:b w:val="0"/>
          <w:sz w:val="22"/>
          <w:szCs w:val="22"/>
        </w:rPr>
        <w:t xml:space="preserve">, </w:t>
      </w:r>
      <w:r w:rsidR="00B910EF" w:rsidRPr="00D131CA">
        <w:rPr>
          <w:b w:val="0"/>
          <w:sz w:val="22"/>
          <w:szCs w:val="22"/>
          <w:u w:val="single"/>
        </w:rPr>
        <w:t xml:space="preserve">I may </w:t>
      </w:r>
      <w:r w:rsidR="00930419">
        <w:rPr>
          <w:b w:val="0"/>
          <w:sz w:val="22"/>
          <w:szCs w:val="22"/>
          <w:u w:val="single"/>
        </w:rPr>
        <w:t xml:space="preserve">be </w:t>
      </w:r>
      <w:r w:rsidR="00410651" w:rsidRPr="00D131CA">
        <w:rPr>
          <w:b w:val="0"/>
          <w:sz w:val="22"/>
          <w:szCs w:val="22"/>
          <w:u w:val="single"/>
        </w:rPr>
        <w:t>barred from further participation in the SGPC and/or</w:t>
      </w:r>
      <w:r w:rsidR="00410651" w:rsidRPr="00D131CA">
        <w:rPr>
          <w:b w:val="0"/>
          <w:sz w:val="22"/>
          <w:szCs w:val="22"/>
        </w:rPr>
        <w:t xml:space="preserve"> </w:t>
      </w:r>
      <w:r w:rsidR="00B910EF" w:rsidRPr="00D131CA">
        <w:rPr>
          <w:b w:val="0"/>
          <w:sz w:val="22"/>
          <w:szCs w:val="22"/>
        </w:rPr>
        <w:t xml:space="preserve">asked to leave </w:t>
      </w:r>
      <w:r w:rsidR="00410651" w:rsidRPr="00D131CA">
        <w:rPr>
          <w:b w:val="0"/>
          <w:sz w:val="22"/>
          <w:szCs w:val="22"/>
        </w:rPr>
        <w:t>any</w:t>
      </w:r>
      <w:r w:rsidR="00B910EF" w:rsidRPr="00D131CA">
        <w:rPr>
          <w:b w:val="0"/>
          <w:sz w:val="22"/>
          <w:szCs w:val="22"/>
        </w:rPr>
        <w:t xml:space="preserve"> retreat</w:t>
      </w:r>
      <w:r w:rsidR="003F7879" w:rsidRPr="00D131CA">
        <w:rPr>
          <w:b w:val="0"/>
          <w:sz w:val="22"/>
          <w:szCs w:val="22"/>
        </w:rPr>
        <w:t>/meeting</w:t>
      </w:r>
      <w:r w:rsidR="003C22BF">
        <w:rPr>
          <w:b w:val="0"/>
          <w:sz w:val="22"/>
          <w:szCs w:val="22"/>
        </w:rPr>
        <w:t xml:space="preserve"> and return home at my own personal</w:t>
      </w:r>
      <w:r w:rsidR="00B910EF" w:rsidRPr="00D131CA">
        <w:rPr>
          <w:b w:val="0"/>
          <w:sz w:val="22"/>
          <w:szCs w:val="22"/>
        </w:rPr>
        <w:t xml:space="preserve"> expense. </w:t>
      </w:r>
      <w:bookmarkStart w:id="0" w:name="_GoBack"/>
      <w:bookmarkEnd w:id="0"/>
    </w:p>
    <w:p w14:paraId="76676EB4" w14:textId="77777777" w:rsidR="00C1611C" w:rsidRPr="00410651" w:rsidRDefault="00C1611C" w:rsidP="00C1611C">
      <w:pPr>
        <w:rPr>
          <w:sz w:val="22"/>
          <w:szCs w:val="22"/>
        </w:rPr>
      </w:pPr>
    </w:p>
    <w:p w14:paraId="790EEC71" w14:textId="77777777" w:rsidR="005A44FF" w:rsidRDefault="00B910EF" w:rsidP="00C1611C">
      <w:pPr>
        <w:rPr>
          <w:sz w:val="22"/>
          <w:szCs w:val="22"/>
        </w:rPr>
      </w:pPr>
      <w:r w:rsidRPr="00410651">
        <w:rPr>
          <w:sz w:val="22"/>
          <w:szCs w:val="22"/>
        </w:rPr>
        <w:t>________________________________________________________________________</w:t>
      </w:r>
      <w:r w:rsidRPr="00410651">
        <w:rPr>
          <w:sz w:val="22"/>
          <w:szCs w:val="22"/>
        </w:rPr>
        <w:br/>
        <w:t>Student Name (printed)</w:t>
      </w:r>
      <w:r w:rsidRPr="00410651">
        <w:rPr>
          <w:sz w:val="22"/>
          <w:szCs w:val="22"/>
        </w:rPr>
        <w:tab/>
      </w:r>
      <w:r w:rsidRPr="00410651">
        <w:rPr>
          <w:sz w:val="22"/>
          <w:szCs w:val="22"/>
        </w:rPr>
        <w:tab/>
      </w:r>
      <w:r w:rsidRPr="00410651">
        <w:rPr>
          <w:sz w:val="22"/>
          <w:szCs w:val="22"/>
        </w:rPr>
        <w:tab/>
      </w:r>
      <w:r w:rsidRPr="00410651">
        <w:rPr>
          <w:sz w:val="22"/>
          <w:szCs w:val="22"/>
        </w:rPr>
        <w:tab/>
      </w:r>
      <w:r w:rsidRPr="00410651">
        <w:rPr>
          <w:sz w:val="22"/>
          <w:szCs w:val="22"/>
        </w:rPr>
        <w:tab/>
      </w:r>
      <w:r w:rsidRPr="00410651">
        <w:rPr>
          <w:sz w:val="22"/>
          <w:szCs w:val="22"/>
        </w:rPr>
        <w:tab/>
      </w:r>
      <w:r w:rsidRPr="00410651">
        <w:rPr>
          <w:sz w:val="22"/>
          <w:szCs w:val="22"/>
        </w:rPr>
        <w:tab/>
      </w:r>
    </w:p>
    <w:p w14:paraId="4C91B166" w14:textId="77777777" w:rsidR="00B910EF" w:rsidRPr="00410651" w:rsidRDefault="00B910EF" w:rsidP="00C1611C">
      <w:pPr>
        <w:rPr>
          <w:sz w:val="22"/>
          <w:szCs w:val="22"/>
        </w:rPr>
      </w:pPr>
      <w:r w:rsidRPr="00410651">
        <w:rPr>
          <w:sz w:val="22"/>
          <w:szCs w:val="22"/>
        </w:rPr>
        <w:br/>
        <w:t>________________________________________________________________________</w:t>
      </w:r>
      <w:r w:rsidRPr="00410651">
        <w:rPr>
          <w:sz w:val="22"/>
          <w:szCs w:val="22"/>
        </w:rPr>
        <w:br/>
        <w:t>Student Signature</w:t>
      </w:r>
      <w:r w:rsidR="005A44FF">
        <w:rPr>
          <w:sz w:val="22"/>
          <w:szCs w:val="22"/>
        </w:rPr>
        <w:tab/>
      </w:r>
      <w:r w:rsidR="005A44FF">
        <w:rPr>
          <w:sz w:val="22"/>
          <w:szCs w:val="22"/>
        </w:rPr>
        <w:tab/>
      </w:r>
      <w:r w:rsidR="005A44FF">
        <w:rPr>
          <w:sz w:val="22"/>
          <w:szCs w:val="22"/>
        </w:rPr>
        <w:tab/>
      </w:r>
      <w:r w:rsidR="005A44FF">
        <w:rPr>
          <w:sz w:val="22"/>
          <w:szCs w:val="22"/>
        </w:rPr>
        <w:tab/>
      </w:r>
      <w:r w:rsidR="005A44FF">
        <w:rPr>
          <w:sz w:val="22"/>
          <w:szCs w:val="22"/>
        </w:rPr>
        <w:tab/>
      </w:r>
      <w:r w:rsidR="005A44FF">
        <w:rPr>
          <w:sz w:val="22"/>
          <w:szCs w:val="22"/>
        </w:rPr>
        <w:tab/>
      </w:r>
      <w:r w:rsidR="005A44FF">
        <w:rPr>
          <w:sz w:val="22"/>
          <w:szCs w:val="22"/>
        </w:rPr>
        <w:tab/>
      </w:r>
      <w:r w:rsidR="005A44FF" w:rsidRPr="005A44FF">
        <w:rPr>
          <w:sz w:val="22"/>
          <w:szCs w:val="22"/>
        </w:rPr>
        <w:t>Date</w:t>
      </w:r>
    </w:p>
    <w:sectPr w:rsidR="00B910EF" w:rsidRPr="0041065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CADD" w14:textId="77777777" w:rsidR="00AD7EEA" w:rsidRDefault="00AD7EEA" w:rsidP="00F97B5F">
      <w:r>
        <w:separator/>
      </w:r>
    </w:p>
  </w:endnote>
  <w:endnote w:type="continuationSeparator" w:id="0">
    <w:p w14:paraId="19D6AA75" w14:textId="77777777" w:rsidR="00AD7EEA" w:rsidRDefault="00AD7EEA" w:rsidP="00F9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6493" w14:textId="77777777" w:rsidR="00AD7EEA" w:rsidRDefault="00AD7EEA" w:rsidP="00F97B5F">
      <w:r>
        <w:separator/>
      </w:r>
    </w:p>
  </w:footnote>
  <w:footnote w:type="continuationSeparator" w:id="0">
    <w:p w14:paraId="6AAA242D" w14:textId="77777777" w:rsidR="00AD7EEA" w:rsidRDefault="00AD7EEA" w:rsidP="00F9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AC5F" w14:textId="77777777" w:rsidR="00F97B5F" w:rsidRDefault="003128A8">
    <w:pPr>
      <w:pStyle w:val="Header"/>
    </w:pPr>
    <w:r>
      <w:rPr>
        <w:b w:val="0"/>
        <w:szCs w:val="24"/>
      </w:rPr>
      <w:pict w14:anchorId="1C6CF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8pt;margin-top:0;width:103.5pt;height:103.5pt;z-index:-1" wrapcoords="-117 0 -117 21483 21600 21483 21600 0 -117 0">
          <v:imagedata r:id="rId1" o:title=""/>
          <w10:wrap type="tight"/>
        </v:shape>
      </w:pict>
    </w:r>
  </w:p>
  <w:p w14:paraId="32E88C83" w14:textId="77777777" w:rsidR="00F97B5F" w:rsidRDefault="00F9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FE"/>
    <w:multiLevelType w:val="multilevel"/>
    <w:tmpl w:val="6DD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F4A1F"/>
    <w:multiLevelType w:val="multilevel"/>
    <w:tmpl w:val="81F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53D5D"/>
    <w:multiLevelType w:val="multilevel"/>
    <w:tmpl w:val="D69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D739B"/>
    <w:multiLevelType w:val="multilevel"/>
    <w:tmpl w:val="AA7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7457E"/>
    <w:multiLevelType w:val="multilevel"/>
    <w:tmpl w:val="5BA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74F1E"/>
    <w:multiLevelType w:val="hybridMultilevel"/>
    <w:tmpl w:val="15CED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E1F6D"/>
    <w:multiLevelType w:val="multilevel"/>
    <w:tmpl w:val="A8F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A65E7"/>
    <w:multiLevelType w:val="hybridMultilevel"/>
    <w:tmpl w:val="42F88C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A1CF3"/>
    <w:multiLevelType w:val="multilevel"/>
    <w:tmpl w:val="7D5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EA9"/>
    <w:rsid w:val="000E35A8"/>
    <w:rsid w:val="00155BD6"/>
    <w:rsid w:val="001B6ECC"/>
    <w:rsid w:val="001D0D22"/>
    <w:rsid w:val="001D4FC6"/>
    <w:rsid w:val="00244119"/>
    <w:rsid w:val="002537EA"/>
    <w:rsid w:val="00281F29"/>
    <w:rsid w:val="00292BC9"/>
    <w:rsid w:val="003128A8"/>
    <w:rsid w:val="00321268"/>
    <w:rsid w:val="00333E6D"/>
    <w:rsid w:val="003A0008"/>
    <w:rsid w:val="003C22BF"/>
    <w:rsid w:val="003F7879"/>
    <w:rsid w:val="00410651"/>
    <w:rsid w:val="004F0C98"/>
    <w:rsid w:val="005A44FF"/>
    <w:rsid w:val="00616796"/>
    <w:rsid w:val="00620C21"/>
    <w:rsid w:val="006232C2"/>
    <w:rsid w:val="0063109B"/>
    <w:rsid w:val="006529F2"/>
    <w:rsid w:val="00692626"/>
    <w:rsid w:val="00697EA9"/>
    <w:rsid w:val="00775104"/>
    <w:rsid w:val="00796525"/>
    <w:rsid w:val="007E16BB"/>
    <w:rsid w:val="008128E5"/>
    <w:rsid w:val="00813B40"/>
    <w:rsid w:val="00864CEC"/>
    <w:rsid w:val="008751BE"/>
    <w:rsid w:val="008E12EB"/>
    <w:rsid w:val="00927CA9"/>
    <w:rsid w:val="00930419"/>
    <w:rsid w:val="00997A55"/>
    <w:rsid w:val="00A05EC9"/>
    <w:rsid w:val="00A40BD3"/>
    <w:rsid w:val="00A504A2"/>
    <w:rsid w:val="00A53BAC"/>
    <w:rsid w:val="00A76FA0"/>
    <w:rsid w:val="00AD7EEA"/>
    <w:rsid w:val="00B4220E"/>
    <w:rsid w:val="00B44BC7"/>
    <w:rsid w:val="00B5241D"/>
    <w:rsid w:val="00B64EB8"/>
    <w:rsid w:val="00B910EF"/>
    <w:rsid w:val="00C060EB"/>
    <w:rsid w:val="00C1611C"/>
    <w:rsid w:val="00C31B0E"/>
    <w:rsid w:val="00C502C1"/>
    <w:rsid w:val="00C84AE7"/>
    <w:rsid w:val="00CC0CFC"/>
    <w:rsid w:val="00D11F3D"/>
    <w:rsid w:val="00D131CA"/>
    <w:rsid w:val="00D67674"/>
    <w:rsid w:val="00D81E76"/>
    <w:rsid w:val="00D9043B"/>
    <w:rsid w:val="00D96B33"/>
    <w:rsid w:val="00E12B7B"/>
    <w:rsid w:val="00E420BD"/>
    <w:rsid w:val="00E711A9"/>
    <w:rsid w:val="00EA4D03"/>
    <w:rsid w:val="00EB1416"/>
    <w:rsid w:val="00F01E92"/>
    <w:rsid w:val="00F03FFF"/>
    <w:rsid w:val="00F12DCE"/>
    <w:rsid w:val="00F27831"/>
    <w:rsid w:val="00F9473E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0B6DE9"/>
  <w15:chartTrackingRefBased/>
  <w15:docId w15:val="{F8ABBB23-91B1-4821-A680-0A59B4A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6BB"/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E16BB"/>
    <w:rPr>
      <w:b w:val="0"/>
      <w:bCs/>
      <w:i/>
      <w:iCs/>
      <w:u w:val="single"/>
    </w:rPr>
  </w:style>
  <w:style w:type="paragraph" w:styleId="BalloonText">
    <w:name w:val="Balloon Text"/>
    <w:basedOn w:val="Normal"/>
    <w:link w:val="BalloonTextChar"/>
    <w:rsid w:val="0024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4119"/>
    <w:rPr>
      <w:rFonts w:ascii="Tahoma" w:hAnsi="Tahoma" w:cs="Tahoma"/>
      <w:b/>
      <w:sz w:val="16"/>
      <w:szCs w:val="16"/>
    </w:rPr>
  </w:style>
  <w:style w:type="character" w:styleId="Emphasis">
    <w:name w:val="Emphasis"/>
    <w:qFormat/>
    <w:rsid w:val="00B910EF"/>
    <w:rPr>
      <w:i/>
      <w:iCs/>
    </w:rPr>
  </w:style>
  <w:style w:type="paragraph" w:styleId="Header">
    <w:name w:val="header"/>
    <w:basedOn w:val="Normal"/>
    <w:link w:val="HeaderChar"/>
    <w:uiPriority w:val="99"/>
    <w:rsid w:val="00F97B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B5F"/>
    <w:rPr>
      <w:b/>
      <w:sz w:val="24"/>
    </w:rPr>
  </w:style>
  <w:style w:type="paragraph" w:styleId="Footer">
    <w:name w:val="footer"/>
    <w:basedOn w:val="Normal"/>
    <w:link w:val="FooterChar"/>
    <w:rsid w:val="00F97B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7B5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Advisory Council (SAC) Member Responsibilities</vt:lpstr>
    </vt:vector>
  </TitlesOfParts>
  <Company>University System of Georgia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Advisory Council (SAC) Member Responsibilities</dc:title>
  <dc:subject/>
  <dc:creator>Board of Regents</dc:creator>
  <cp:keywords/>
  <dc:description/>
  <cp:lastModifiedBy>Kristina Waymire</cp:lastModifiedBy>
  <cp:revision>3</cp:revision>
  <cp:lastPrinted>2009-05-27T13:22:00Z</cp:lastPrinted>
  <dcterms:created xsi:type="dcterms:W3CDTF">2018-06-20T17:44:00Z</dcterms:created>
  <dcterms:modified xsi:type="dcterms:W3CDTF">2018-06-20T17:45:00Z</dcterms:modified>
</cp:coreProperties>
</file>